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2D3" w:rsidRPr="001B4EF4" w:rsidRDefault="003C02D3" w:rsidP="00CA4D26">
      <w:pPr>
        <w:pStyle w:val="0011621"/>
      </w:pPr>
      <w:r w:rsidRPr="001B4EF4">
        <w:t>Graf F</w:t>
      </w:r>
      <w:r w:rsidR="00DC0DC5">
        <w:t>…</w:t>
      </w:r>
      <w:r w:rsidRPr="001B4EF4">
        <w:t>: „Engel“ vs. „Teufel“</w:t>
      </w:r>
      <w:r w:rsidR="00F564F5">
        <w:t> </w:t>
      </w:r>
      <w:r w:rsidR="00F564F5" w:rsidRPr="001B4EF4">
        <w:t>–</w:t>
      </w:r>
      <w:r w:rsidRPr="001B4EF4">
        <w:t xml:space="preserve"> </w:t>
      </w:r>
      <w:r w:rsidR="00BD41B8">
        <w:br/>
      </w:r>
      <w:r w:rsidRPr="001B4EF4">
        <w:t>unterschiedliche Sichtweisen untersuchen</w:t>
      </w:r>
    </w:p>
    <w:p w:rsidR="003C02D3" w:rsidRPr="001B4EF4" w:rsidRDefault="00345CEF" w:rsidP="001B4EF4">
      <w:pPr>
        <w:pStyle w:val="02AufgabeTextv0n0"/>
      </w:pPr>
      <w:r>
        <w:rPr>
          <w:noProof/>
          <w:lang w:eastAsia="de-DE"/>
        </w:rPr>
        <w:pict>
          <v:group id="_x0000_s1257" style="position:absolute;margin-left:59.25pt;margin-top:2.85pt;width:352pt;height:165.8pt;z-index:251659264" coordorigin="3056,2998" coordsize="7040,3316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249" type="#_x0000_t32" style="position:absolute;left:6403;top:4514;width:1709;height:349;flip:y;mso-height-relative:margin" o:connectortype="straight" strokecolor="#5a5a5a"/>
            <v:shape id="_x0000_s1250" type="#_x0000_t32" style="position:absolute;left:6403;top:4863;width:1709;height:349;mso-height-relative:margin" o:connectortype="straight" strokecolor="#5a5a5a"/>
            <v:shape id="_x0000_s1253" type="#_x0000_t32" style="position:absolute;left:4700;top:4514;width:1709;height:349;flip:x y;mso-height-relative:margin" o:connectortype="straight" strokecolor="#5a5a5a"/>
            <v:shape id="_x0000_s1254" type="#_x0000_t32" style="position:absolute;left:4700;top:4863;width:1709;height:349;flip:x;mso-height-relative:margin" o:connectortype="straight" strokecolor="#5a5a5a"/>
            <v:shape id="_x0000_s1248" type="#_x0000_t32" style="position:absolute;left:6403;top:4149;width:0;height:1428;mso-height-relative:margin" o:connectortype="straight" strokecolor="#5a5a5a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34" type="#_x0000_t202" style="position:absolute;left:5780;top:4507;width:1247;height:680" fillcolor="#5a5a5a" strokecolor="#5a5a5a">
              <v:textbox style="mso-next-textbox:#_x0000_s1234" inset="2mm,0,2mm,0">
                <w:txbxContent>
                  <w:p w:rsidR="006D730D" w:rsidRPr="0097576C" w:rsidRDefault="006D730D" w:rsidP="006D730D">
                    <w:pPr>
                      <w:pStyle w:val="02AufgabeTextv0n0"/>
                      <w:spacing w:before="220"/>
                      <w:jc w:val="center"/>
                      <w:rPr>
                        <w:rStyle w:val="0ZFbold"/>
                        <w:color w:val="FFFFFF"/>
                        <w:sz w:val="20"/>
                      </w:rPr>
                    </w:pPr>
                    <w:r w:rsidRPr="0097576C">
                      <w:rPr>
                        <w:rStyle w:val="0ZFbold"/>
                        <w:color w:val="FFFFFF"/>
                        <w:sz w:val="20"/>
                      </w:rPr>
                      <w:t>Graf F</w:t>
                    </w:r>
                    <w:r w:rsidR="00DC0DC5">
                      <w:rPr>
                        <w:rStyle w:val="0ZFbold"/>
                        <w:color w:val="FFFFFF"/>
                        <w:sz w:val="20"/>
                      </w:rPr>
                      <w:t>…</w:t>
                    </w:r>
                  </w:p>
                </w:txbxContent>
              </v:textbox>
            </v:shape>
            <v:shape id="_x0000_s1235" type="#_x0000_t202" style="position:absolute;left:3056;top:3991;width:1644;height:703" fillcolor="#f2f2f2" strokecolor="#5a5a5a">
              <v:textbox style="mso-next-textbox:#_x0000_s1235" inset="2mm,0,2mm,0">
                <w:txbxContent>
                  <w:p w:rsidR="006D730D" w:rsidRPr="006D730D" w:rsidRDefault="006D730D" w:rsidP="00B858F9">
                    <w:pPr>
                      <w:pStyle w:val="02AufgabeTextv0n0"/>
                      <w:spacing w:before="80"/>
                      <w:jc w:val="center"/>
                    </w:pPr>
                    <w:r w:rsidRPr="006D730D">
                      <w:t xml:space="preserve">sexueller </w:t>
                    </w:r>
                    <w:r w:rsidRPr="006D730D">
                      <w:br/>
                      <w:t>A</w:t>
                    </w:r>
                    <w:r w:rsidR="00763C25">
                      <w:t>g</w:t>
                    </w:r>
                    <w:r w:rsidRPr="006D730D">
                      <w:t>gressor</w:t>
                    </w:r>
                  </w:p>
                </w:txbxContent>
              </v:textbox>
            </v:shape>
            <v:shape id="_x0000_s1241" type="#_x0000_t202" style="position:absolute;left:5128;top:2998;width:2551;height:1151" fillcolor="#f2f2f2" strokecolor="#5a5a5a">
              <v:textbox style="mso-next-textbox:#_x0000_s1241" inset="2mm,0,2mm,0">
                <w:txbxContent>
                  <w:p w:rsidR="006D730D" w:rsidRPr="006D730D" w:rsidRDefault="006D730D" w:rsidP="00B858F9">
                    <w:pPr>
                      <w:pStyle w:val="02AufgabeTextv0n0"/>
                      <w:spacing w:before="80"/>
                      <w:jc w:val="center"/>
                    </w:pPr>
                    <w:r>
                      <w:t>ü</w:t>
                    </w:r>
                    <w:r w:rsidR="00763C25">
                      <w:t>bereilt-</w:t>
                    </w:r>
                    <w:r>
                      <w:t>spontaner, aber letztlich edler Draufgänger, der seine Tat wieder</w:t>
                    </w:r>
                    <w:r>
                      <w:softHyphen/>
                      <w:t>gutmachen möchte</w:t>
                    </w:r>
                  </w:p>
                </w:txbxContent>
              </v:textbox>
            </v:shape>
            <v:shape id="_x0000_s1242" type="#_x0000_t202" style="position:absolute;left:8112;top:3532;width:1984;height:1162" fillcolor="#f2f2f2" strokecolor="#5a5a5a">
              <v:textbox style="mso-next-textbox:#_x0000_s1242" inset="2mm,0,2mm,0">
                <w:txbxContent>
                  <w:p w:rsidR="006D730D" w:rsidRPr="006D730D" w:rsidRDefault="006D730D" w:rsidP="00B858F9">
                    <w:pPr>
                      <w:pStyle w:val="02AufgabeTextv0n0"/>
                      <w:spacing w:before="80"/>
                      <w:jc w:val="center"/>
                    </w:pPr>
                    <w:r>
                      <w:t xml:space="preserve">grundsätzlich </w:t>
                    </w:r>
                    <w:r>
                      <w:br/>
                      <w:t xml:space="preserve">unterschieden </w:t>
                    </w:r>
                    <w:r>
                      <w:br/>
                      <w:t xml:space="preserve">vom gemeinen </w:t>
                    </w:r>
                    <w:r>
                      <w:br/>
                      <w:t>Verbrecher</w:t>
                    </w:r>
                  </w:p>
                </w:txbxContent>
              </v:textbox>
            </v:shape>
            <v:shape id="_x0000_s1243" type="#_x0000_t202" style="position:absolute;left:3056;top:5032;width:1644;height:907" fillcolor="#f2f2f2" strokecolor="#5a5a5a">
              <v:textbox style="mso-next-textbox:#_x0000_s1243" inset="2mm,0,2mm,0">
                <w:txbxContent>
                  <w:p w:rsidR="006D730D" w:rsidRPr="006D730D" w:rsidRDefault="006D730D" w:rsidP="00B858F9">
                    <w:pPr>
                      <w:pStyle w:val="02AufgabeTextv0n0"/>
                      <w:spacing w:before="80"/>
                      <w:jc w:val="center"/>
                    </w:pPr>
                    <w:r>
                      <w:t xml:space="preserve">Vergewaltigung </w:t>
                    </w:r>
                    <w:r>
                      <w:br/>
                      <w:t xml:space="preserve">als moralische </w:t>
                    </w:r>
                    <w:r>
                      <w:br/>
                      <w:t>Bewusstlosigkeit</w:t>
                    </w:r>
                  </w:p>
                </w:txbxContent>
              </v:textbox>
            </v:shape>
            <v:shape id="_x0000_s1244" type="#_x0000_t202" style="position:absolute;left:5128;top:5577;width:2551;height:737" fillcolor="#f2f2f2" strokecolor="#5a5a5a">
              <v:textbox style="mso-next-textbox:#_x0000_s1244" inset="2mm,0,2mm,0">
                <w:txbxContent>
                  <w:p w:rsidR="006D730D" w:rsidRDefault="006D730D" w:rsidP="00B858F9">
                    <w:pPr>
                      <w:pStyle w:val="02AufgabeTextv0n0"/>
                      <w:spacing w:before="80"/>
                      <w:jc w:val="center"/>
                    </w:pPr>
                    <w:r>
                      <w:t>Lernprozess</w:t>
                    </w:r>
                  </w:p>
                  <w:p w:rsidR="006D730D" w:rsidRPr="006D730D" w:rsidRDefault="006D730D" w:rsidP="00B858F9">
                    <w:pPr>
                      <w:pStyle w:val="02AufgabeTextv0n0"/>
                      <w:spacing w:before="80"/>
                      <w:jc w:val="center"/>
                    </w:pPr>
                    <w:r>
                      <w:t>moralische Besserung</w:t>
                    </w:r>
                  </w:p>
                </w:txbxContent>
              </v:textbox>
            </v:shape>
            <v:shape id="_x0000_s1245" type="#_x0000_t202" style="position:absolute;left:8112;top:5032;width:1984;height:907" fillcolor="#f2f2f2" strokecolor="#5a5a5a">
              <v:textbox style="mso-next-textbox:#_x0000_s1245" inset="2mm,0,2mm,0">
                <w:txbxContent>
                  <w:p w:rsidR="006D730D" w:rsidRPr="006D730D" w:rsidRDefault="006D730D" w:rsidP="00B858F9">
                    <w:pPr>
                      <w:pStyle w:val="02AufgabeTextv0n0"/>
                      <w:spacing w:before="80"/>
                      <w:jc w:val="center"/>
                    </w:pPr>
                    <w:r>
                      <w:t xml:space="preserve">weder Engel </w:t>
                    </w:r>
                    <w:r>
                      <w:br/>
                      <w:t xml:space="preserve">noch Teufel, </w:t>
                    </w:r>
                    <w:r>
                      <w:br/>
                      <w:t>sondern ein Mensch</w:t>
                    </w:r>
                  </w:p>
                </w:txbxContent>
              </v:textbox>
            </v:shape>
          </v:group>
        </w:pict>
      </w:r>
    </w:p>
    <w:p w:rsidR="003C02D3" w:rsidRPr="001B4EF4" w:rsidRDefault="003C02D3" w:rsidP="001B4EF4">
      <w:pPr>
        <w:pStyle w:val="02AufgabeTextv0n0"/>
      </w:pPr>
    </w:p>
    <w:p w:rsidR="003C02D3" w:rsidRDefault="003C02D3" w:rsidP="001B4EF4">
      <w:pPr>
        <w:pStyle w:val="02AufgabeTextv0n0"/>
      </w:pPr>
    </w:p>
    <w:p w:rsidR="00CA4D26" w:rsidRDefault="00CA4D26" w:rsidP="001B4EF4">
      <w:pPr>
        <w:pStyle w:val="02AufgabeTextv0n0"/>
      </w:pPr>
    </w:p>
    <w:p w:rsidR="00CA4D26" w:rsidRDefault="00CA4D26" w:rsidP="001B4EF4">
      <w:pPr>
        <w:pStyle w:val="02AufgabeTextv0n0"/>
      </w:pPr>
    </w:p>
    <w:p w:rsidR="00CA4D26" w:rsidRDefault="00CA4D26" w:rsidP="001B4EF4">
      <w:pPr>
        <w:pStyle w:val="02AufgabeTextv0n0"/>
      </w:pPr>
    </w:p>
    <w:p w:rsidR="00CA4D26" w:rsidRDefault="00CA4D26" w:rsidP="001B4EF4">
      <w:pPr>
        <w:pStyle w:val="02AufgabeTextv0n0"/>
      </w:pPr>
    </w:p>
    <w:p w:rsidR="00CA4D26" w:rsidRDefault="00CA4D26" w:rsidP="001B4EF4">
      <w:pPr>
        <w:pStyle w:val="02AufgabeTextv0n0"/>
      </w:pPr>
    </w:p>
    <w:p w:rsidR="00CA4D26" w:rsidRDefault="00CA4D26" w:rsidP="001B4EF4">
      <w:pPr>
        <w:pStyle w:val="02AufgabeTextv0n0"/>
      </w:pPr>
    </w:p>
    <w:p w:rsidR="00CA4D26" w:rsidRDefault="00CA4D26" w:rsidP="001B4EF4">
      <w:pPr>
        <w:pStyle w:val="02AufgabeTextv0n0"/>
      </w:pPr>
    </w:p>
    <w:p w:rsidR="00CA4D26" w:rsidRDefault="00CA4D26" w:rsidP="001B4EF4">
      <w:pPr>
        <w:pStyle w:val="02AufgabeTextv0n0"/>
      </w:pPr>
    </w:p>
    <w:p w:rsidR="00CA4D26" w:rsidRDefault="00CA4D26" w:rsidP="001B4EF4">
      <w:pPr>
        <w:pStyle w:val="02AufgabeTextv0n0"/>
      </w:pPr>
    </w:p>
    <w:p w:rsidR="00CA4D26" w:rsidRDefault="00CA4D26" w:rsidP="001B4EF4">
      <w:pPr>
        <w:pStyle w:val="02AufgabeTextv0n0"/>
      </w:pPr>
    </w:p>
    <w:p w:rsidR="00CA4D26" w:rsidRDefault="00CA4D26" w:rsidP="001B4EF4">
      <w:pPr>
        <w:pStyle w:val="02AufgabeTextv0n0"/>
      </w:pPr>
    </w:p>
    <w:p w:rsidR="00CA4D26" w:rsidRDefault="00CA4D26" w:rsidP="001B4EF4">
      <w:pPr>
        <w:pStyle w:val="02AufgabeTextv0n0"/>
      </w:pPr>
    </w:p>
    <w:p w:rsidR="00CA4D26" w:rsidRDefault="00CA4D26" w:rsidP="001B4EF4">
      <w:pPr>
        <w:pStyle w:val="02AufgabeTextv0n0"/>
      </w:pPr>
    </w:p>
    <w:p w:rsidR="003C02D3" w:rsidRPr="001B4EF4" w:rsidRDefault="005132F3" w:rsidP="006D730D">
      <w:pPr>
        <w:pStyle w:val="02AufgabemNrv6n0"/>
        <w:spacing w:before="0"/>
      </w:pPr>
      <w:r w:rsidRPr="005132F3">
        <w:rPr>
          <w:rStyle w:val="02AufgabeNrZF"/>
        </w:rPr>
        <w:t> 1 </w:t>
      </w:r>
      <w:r w:rsidR="003C02D3" w:rsidRPr="001B4EF4">
        <w:tab/>
        <w:t xml:space="preserve">Wählen Sie Charakterisierungen der Figur aus, die Ihrem eigenen Verständnis entsprechen. </w:t>
      </w:r>
      <w:r w:rsidR="00BD41B8">
        <w:br/>
      </w:r>
      <w:r w:rsidR="003C02D3" w:rsidRPr="001B4EF4">
        <w:t>Belegen Sie diese durch Textstellen, an denen Verhaltensweisen und Gefühle der Figur deutlich werden.</w:t>
      </w:r>
    </w:p>
    <w:p w:rsidR="003C02D3" w:rsidRPr="001B4EF4" w:rsidRDefault="00345CEF" w:rsidP="00BC696D">
      <w:pPr>
        <w:pStyle w:val="01Fremdtext11pt-v12n6-oZZ"/>
        <w:spacing w:after="0"/>
      </w:pPr>
      <w:r>
        <w:rPr>
          <w:noProof/>
          <w:lang w:eastAsia="de-D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278" type="#_x0000_t75" style="position:absolute;margin-left:-9.1pt;margin-top:29.05pt;width:467.55pt;height:112.5pt;z-index:-251637760;mso-position-horizontal-relative:text;mso-position-vertical-relative:text">
            <v:imagedata r:id="rId9" o:title="352591_kv_07_1-1"/>
            <w10:wrap type="square"/>
            <w10:anchorlock/>
          </v:shape>
        </w:pict>
      </w:r>
      <w:r w:rsidR="003C02D3" w:rsidRPr="001B4EF4">
        <w:t>Theodor Fontane: Aufzeichnungen (1872)</w:t>
      </w:r>
    </w:p>
    <w:p w:rsidR="003C02D3" w:rsidRPr="001B4EF4" w:rsidRDefault="003C02D3" w:rsidP="00BC696D">
      <w:pPr>
        <w:pStyle w:val="05QuelleBU"/>
        <w:spacing w:before="60"/>
      </w:pPr>
      <w:r w:rsidRPr="001B4EF4">
        <w:t>Quelle: Theodor Fontane: Unveröffentlichte Aufzeichnungen und Briefe. In: Sinn und Form 13, 1961, S.</w:t>
      </w:r>
      <w:r w:rsidR="00F24CD4" w:rsidRPr="001B4EF4">
        <w:t> </w:t>
      </w:r>
      <w:r w:rsidRPr="001B4EF4">
        <w:t>704</w:t>
      </w:r>
      <w:r w:rsidR="00F24CD4" w:rsidRPr="001B4EF4">
        <w:t> </w:t>
      </w:r>
      <w:r w:rsidRPr="001B4EF4">
        <w:t>f.</w:t>
      </w:r>
    </w:p>
    <w:p w:rsidR="003C02D3" w:rsidRPr="001B4EF4" w:rsidRDefault="00345CEF" w:rsidP="00BC696D">
      <w:pPr>
        <w:pStyle w:val="01Fremdtext11pt-v12n6-oZZ"/>
        <w:spacing w:before="280" w:after="0"/>
      </w:pPr>
      <w:r>
        <w:rPr>
          <w:noProof/>
          <w:lang w:eastAsia="de-DE"/>
        </w:rPr>
        <w:pict>
          <v:shape id="_x0000_s1277" type="#_x0000_t75" style="position:absolute;margin-left:-10.85pt;margin-top:30.1pt;width:472.5pt;height:101.3pt;z-index:-251638784;mso-position-horizontal-relative:text;mso-position-vertical-relative:text">
            <v:imagedata r:id="rId10" o:title="352591_kv_07_1-2"/>
            <w10:wrap type="square"/>
            <w10:anchorlock/>
          </v:shape>
        </w:pict>
      </w:r>
      <w:r w:rsidR="003C02D3" w:rsidRPr="001B4EF4">
        <w:t>Peter Horn: Adeliger und reich (1975)</w:t>
      </w:r>
    </w:p>
    <w:p w:rsidR="003C02D3" w:rsidRPr="001B4EF4" w:rsidRDefault="002E7950" w:rsidP="00BC696D">
      <w:pPr>
        <w:pStyle w:val="05QuelleBU"/>
        <w:spacing w:before="60"/>
      </w:pPr>
      <w:r w:rsidRPr="002E7950">
        <w:t xml:space="preserve">Quelle: Peter Horn: Ichbildung und Ichbehauptung in Kleists </w:t>
      </w:r>
      <w:r w:rsidR="000F0C98">
        <w:t>„M</w:t>
      </w:r>
      <w:r w:rsidRPr="002E7950">
        <w:t xml:space="preserve">arquise von O“. In: Jahrbuch für internationale Germanistik. Reihe A: </w:t>
      </w:r>
      <w:r>
        <w:br/>
      </w:r>
      <w:r w:rsidRPr="002E7950">
        <w:t xml:space="preserve">Internationale Kongressberichte. Akten des 5. Weltkongresses der Internationalen Vereinigung für Germanistische Sprach- und </w:t>
      </w:r>
      <w:r>
        <w:br/>
      </w:r>
      <w:r w:rsidRPr="002E7950">
        <w:t>Literaturwissenschaft in Cambridge, hrsg. v. Hans-Gert Roloff. Frankfurt am Main: Peter Lang 1975, S. 232–240, hier: S. 237</w:t>
      </w:r>
    </w:p>
    <w:p w:rsidR="003C02D3" w:rsidRPr="001B4EF4" w:rsidRDefault="00345CEF" w:rsidP="00BC696D">
      <w:pPr>
        <w:pStyle w:val="01Fremdtext11pt-v12n6-oZZ"/>
        <w:spacing w:before="280" w:after="0"/>
      </w:pPr>
      <w:r>
        <w:rPr>
          <w:noProof/>
          <w:lang w:eastAsia="de-DE"/>
        </w:rPr>
        <w:pict>
          <v:shape id="_x0000_s1276" type="#_x0000_t75" style="position:absolute;margin-left:-9.45pt;margin-top:32.4pt;width:467.3pt;height:63.5pt;z-index:-251639808;mso-position-horizontal-relative:text;mso-position-vertical-relative:text">
            <v:imagedata r:id="rId11" o:title="352591_kv_07_1-3"/>
            <w10:wrap type="square"/>
            <w10:anchorlock/>
          </v:shape>
        </w:pict>
      </w:r>
      <w:r w:rsidR="003C02D3" w:rsidRPr="001B4EF4">
        <w:t xml:space="preserve">[Jutta Pivecka:] Liebe am Abgrund </w:t>
      </w:r>
      <w:r w:rsidR="002E7950">
        <w:t>(</w:t>
      </w:r>
      <w:r w:rsidR="003C02D3" w:rsidRPr="001B4EF4">
        <w:t>2011</w:t>
      </w:r>
      <w:r w:rsidR="002E7950">
        <w:t>)</w:t>
      </w:r>
    </w:p>
    <w:p w:rsidR="003C02D3" w:rsidRPr="001B4EF4" w:rsidRDefault="00BC696D" w:rsidP="00BC696D">
      <w:pPr>
        <w:pStyle w:val="05QuelleBU"/>
      </w:pPr>
      <w:r>
        <w:br w:type="page"/>
      </w:r>
      <w:r w:rsidR="003C02D3" w:rsidRPr="001B4EF4">
        <w:lastRenderedPageBreak/>
        <w:t>Quelle: [Jutta Pivecka:] Liebe am Abgrund. Heinrich von Kleists: Die Marquise von O. Gleisbauarbeite</w:t>
      </w:r>
      <w:r w:rsidR="002E7950" w:rsidRPr="002E7950">
        <w:t>n. Blog von Jutta S. Pivecka,</w:t>
      </w:r>
      <w:r w:rsidR="003C02D3" w:rsidRPr="001B4EF4">
        <w:t xml:space="preserve"> </w:t>
      </w:r>
      <w:r w:rsidR="002E7950">
        <w:br/>
      </w:r>
      <w:r w:rsidR="003C02D3" w:rsidRPr="001B4EF4">
        <w:t xml:space="preserve">20. November 2011. Online verfügbar unter: gleisbauarbeiten.blogspot.com/2011/11/liebe-am-abgrund-heinrich-von-kleists.html </w:t>
      </w:r>
      <w:r w:rsidR="002E7950">
        <w:br/>
      </w:r>
      <w:r w:rsidR="003C02D3" w:rsidRPr="001B4EF4">
        <w:t>(eingesehen am 15. März 2017)</w:t>
      </w:r>
    </w:p>
    <w:p w:rsidR="003C02D3" w:rsidRPr="001B4EF4" w:rsidRDefault="00345CEF" w:rsidP="000D6C27">
      <w:pPr>
        <w:pStyle w:val="01Fremdtext11pt-v12n6-oZZ"/>
        <w:spacing w:before="360" w:after="0"/>
      </w:pPr>
      <w:r>
        <w:rPr>
          <w:noProof/>
          <w:lang w:eastAsia="de-DE"/>
        </w:rPr>
        <w:pict>
          <v:shape id="_x0000_s1274" type="#_x0000_t75" style="position:absolute;margin-left:-12.45pt;margin-top:-24.75pt;width:472.2pt;height:98.6pt;z-index:-251640832;mso-wrap-distance-bottom:4.25pt;mso-position-horizontal-relative:text;mso-position-vertical-relative:text" wrapcoords="-34 0 -34 21435 21600 21435 21600 0 -34 0">
            <v:imagedata r:id="rId12" o:title="352591_kv_07_2-1"/>
            <w10:wrap type="square"/>
            <w10:anchorlock/>
          </v:shape>
        </w:pict>
      </w:r>
      <w:bookmarkStart w:id="0" w:name="_GoBack"/>
      <w:r>
        <w:rPr>
          <w:noProof/>
          <w:lang w:eastAsia="de-DE"/>
        </w:rPr>
        <w:pict>
          <v:shape id="_x0000_s1273" type="#_x0000_t75" style="position:absolute;margin-left:-12.5pt;margin-top:145.35pt;width:472.15pt;height:133.6pt;z-index:-251641856;mso-position-horizontal-relative:text;mso-position-vertical-relative:text">
            <v:imagedata r:id="rId13" o:title="352591_kv_07_2-2"/>
            <w10:wrap type="square"/>
            <w10:anchorlock/>
          </v:shape>
        </w:pict>
      </w:r>
      <w:bookmarkEnd w:id="0"/>
      <w:r w:rsidR="003C02D3" w:rsidRPr="001B4EF4">
        <w:t xml:space="preserve">Claudia Liebrand: „Vergewaltigung </w:t>
      </w:r>
      <w:r w:rsidR="003C02D3" w:rsidRPr="000F0C98">
        <w:rPr>
          <w:i/>
        </w:rPr>
        <w:t>als</w:t>
      </w:r>
      <w:r w:rsidR="003C02D3" w:rsidRPr="001B4EF4">
        <w:t xml:space="preserve"> Vergewaltigung begreifen“ (2008)</w:t>
      </w:r>
    </w:p>
    <w:p w:rsidR="003C02D3" w:rsidRPr="001B4EF4" w:rsidRDefault="003C02D3" w:rsidP="001B4EF4">
      <w:pPr>
        <w:pStyle w:val="05QuelleBU"/>
      </w:pPr>
      <w:r w:rsidRPr="001B4EF4">
        <w:t xml:space="preserve">Quelle: Claudia Liebrand: </w:t>
      </w:r>
      <w:r w:rsidR="000F42FF" w:rsidRPr="000F42FF">
        <w:t xml:space="preserve">Kleists </w:t>
      </w:r>
      <w:r w:rsidR="000F42FF" w:rsidRPr="000F42FF">
        <w:rPr>
          <w:i w:val="0"/>
        </w:rPr>
        <w:t>Marquise von O…</w:t>
      </w:r>
      <w:r w:rsidR="000F42FF" w:rsidRPr="000F42FF">
        <w:t xml:space="preserve"> als Trauma-Text.</w:t>
      </w:r>
      <w:r w:rsidRPr="001B4EF4">
        <w:t xml:space="preserve"> In: Heinrich von Kleist, hrsg. v. Ortrud Gutjahr. </w:t>
      </w:r>
      <w:r w:rsidR="00EB7CA7">
        <w:br/>
      </w:r>
      <w:r w:rsidRPr="001B4EF4">
        <w:t>Freiburger literaturpsychologische Gespräche, Bd. 27. Würzburg: Königshausen &amp; Neumann 2008, S.</w:t>
      </w:r>
      <w:r w:rsidR="00F24CD4" w:rsidRPr="001B4EF4">
        <w:t> </w:t>
      </w:r>
      <w:r w:rsidRPr="001B4EF4">
        <w:t>159–178, hier: S.</w:t>
      </w:r>
      <w:r w:rsidR="00F24CD4" w:rsidRPr="001B4EF4">
        <w:t> </w:t>
      </w:r>
      <w:r w:rsidRPr="001B4EF4">
        <w:t>167</w:t>
      </w:r>
      <w:r w:rsidR="00F24CD4" w:rsidRPr="001B4EF4">
        <w:t> </w:t>
      </w:r>
      <w:r w:rsidRPr="001B4EF4">
        <w:t>f.</w:t>
      </w:r>
    </w:p>
    <w:p w:rsidR="003C02D3" w:rsidRPr="001B4EF4" w:rsidRDefault="003C02D3" w:rsidP="001B4EF4">
      <w:pPr>
        <w:pStyle w:val="02AufgabeTextv0n0"/>
      </w:pPr>
    </w:p>
    <w:p w:rsidR="003C02D3" w:rsidRPr="001B4EF4" w:rsidRDefault="005132F3" w:rsidP="004F13A3">
      <w:pPr>
        <w:pStyle w:val="02AufgabemNrv12n0"/>
      </w:pPr>
      <w:r w:rsidRPr="005132F3">
        <w:rPr>
          <w:rStyle w:val="02AufgabeNrZF"/>
        </w:rPr>
        <w:t> 2 </w:t>
      </w:r>
      <w:r w:rsidR="003C02D3" w:rsidRPr="001B4EF4">
        <w:tab/>
        <w:t xml:space="preserve">Vergleichen Sie die Einschätzungen und Beurteilungen der „nichtswürdigen Tat“ des Grafen </w:t>
      </w:r>
      <w:r w:rsidR="000B5F32">
        <w:br/>
      </w:r>
      <w:r w:rsidR="003C02D3" w:rsidRPr="001B4EF4">
        <w:t xml:space="preserve">in den </w:t>
      </w:r>
      <w:r w:rsidR="000F42FF">
        <w:t>vier</w:t>
      </w:r>
      <w:r w:rsidR="003C02D3" w:rsidRPr="001B4EF4">
        <w:t xml:space="preserve"> Textausschnitten. </w:t>
      </w:r>
    </w:p>
    <w:p w:rsidR="003C02D3" w:rsidRPr="001B4EF4" w:rsidRDefault="00DC0DC5" w:rsidP="00DC0DC5">
      <w:pPr>
        <w:pStyle w:val="02AufgabeTextv0n6"/>
        <w:spacing w:before="120"/>
      </w:pPr>
      <w:r w:rsidRPr="00DC0DC5">
        <w:rPr>
          <w:rStyle w:val="0ZFbold"/>
        </w:rPr>
        <w:t>A</w:t>
      </w:r>
      <w:r>
        <w:tab/>
      </w:r>
      <w:r w:rsidR="003C02D3" w:rsidRPr="001B4EF4">
        <w:t>Stellen Sie die Positionen in einer Tabelle dar.</w:t>
      </w:r>
    </w:p>
    <w:tbl>
      <w:tblPr>
        <w:tblW w:w="9072" w:type="dxa"/>
        <w:tblInd w:w="113" w:type="dxa"/>
        <w:tblBorders>
          <w:insideH w:val="single" w:sz="4" w:space="0" w:color="595959"/>
          <w:insideV w:val="single" w:sz="4" w:space="0" w:color="595959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2268"/>
        <w:gridCol w:w="2268"/>
        <w:gridCol w:w="2268"/>
        <w:gridCol w:w="2268"/>
      </w:tblGrid>
      <w:tr w:rsidR="003C02D3" w:rsidRPr="001B4EF4" w:rsidTr="00077164">
        <w:trPr>
          <w:trHeight w:val="28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3C02D3" w:rsidRPr="001B4EF4" w:rsidRDefault="003C02D3" w:rsidP="00CA4D26">
            <w:pPr>
              <w:pStyle w:val="04TabelleKopf"/>
            </w:pPr>
            <w:r w:rsidRPr="001B4EF4">
              <w:t>Fontane</w:t>
            </w:r>
          </w:p>
        </w:tc>
        <w:tc>
          <w:tcPr>
            <w:tcW w:w="2268" w:type="dxa"/>
            <w:shd w:val="clear" w:color="auto" w:fill="auto"/>
          </w:tcPr>
          <w:p w:rsidR="003C02D3" w:rsidRPr="001B4EF4" w:rsidRDefault="003C02D3" w:rsidP="00CA4D26">
            <w:pPr>
              <w:pStyle w:val="04TabelleKopf"/>
            </w:pPr>
            <w:r w:rsidRPr="001B4EF4">
              <w:t>Horn</w:t>
            </w:r>
          </w:p>
        </w:tc>
        <w:tc>
          <w:tcPr>
            <w:tcW w:w="2268" w:type="dxa"/>
            <w:shd w:val="clear" w:color="auto" w:fill="auto"/>
          </w:tcPr>
          <w:p w:rsidR="003C02D3" w:rsidRPr="001B4EF4" w:rsidRDefault="003C02D3" w:rsidP="00CA4D26">
            <w:pPr>
              <w:pStyle w:val="04TabelleKopf"/>
            </w:pPr>
            <w:r w:rsidRPr="001B4EF4">
              <w:t>Pivecka</w:t>
            </w:r>
          </w:p>
        </w:tc>
        <w:tc>
          <w:tcPr>
            <w:tcW w:w="2268" w:type="dxa"/>
            <w:shd w:val="clear" w:color="auto" w:fill="auto"/>
          </w:tcPr>
          <w:p w:rsidR="003C02D3" w:rsidRPr="001B4EF4" w:rsidRDefault="003C02D3" w:rsidP="00CA4D26">
            <w:pPr>
              <w:pStyle w:val="04TabelleKopf"/>
            </w:pPr>
            <w:r w:rsidRPr="001B4EF4">
              <w:t>Liebrand</w:t>
            </w:r>
          </w:p>
        </w:tc>
      </w:tr>
      <w:tr w:rsidR="003C02D3" w:rsidRPr="001B4EF4" w:rsidTr="00077164">
        <w:trPr>
          <w:trHeight w:val="280"/>
        </w:trPr>
        <w:tc>
          <w:tcPr>
            <w:tcW w:w="2268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3C02D3" w:rsidRPr="001B4EF4" w:rsidRDefault="003C02D3" w:rsidP="00DC0DC5">
            <w:pPr>
              <w:pStyle w:val="02AufgabeTextv0n0"/>
            </w:pPr>
            <w:r w:rsidRPr="001B4EF4">
              <w:t xml:space="preserve">„Faux pas“, der </w:t>
            </w:r>
            <w:r w:rsidR="00DC0DC5">
              <w:br/>
            </w:r>
            <w:r w:rsidRPr="001B4EF4">
              <w:t>nachvollziehbar ist</w:t>
            </w:r>
          </w:p>
        </w:tc>
        <w:tc>
          <w:tcPr>
            <w:tcW w:w="2268" w:type="dxa"/>
            <w:shd w:val="clear" w:color="auto" w:fill="auto"/>
          </w:tcPr>
          <w:p w:rsidR="003C02D3" w:rsidRPr="001B4EF4" w:rsidRDefault="003C02D3" w:rsidP="00DC0DC5">
            <w:pPr>
              <w:pStyle w:val="02AufgabeTextv0n0"/>
            </w:pPr>
            <w:r w:rsidRPr="001B4EF4">
              <w:t>Frage, die Kleist nicht stellt: Warum wird der Graf nicht erschossen?</w:t>
            </w:r>
          </w:p>
        </w:tc>
        <w:tc>
          <w:tcPr>
            <w:tcW w:w="2268" w:type="dxa"/>
            <w:shd w:val="clear" w:color="auto" w:fill="auto"/>
          </w:tcPr>
          <w:p w:rsidR="003C02D3" w:rsidRPr="001B4EF4" w:rsidRDefault="003C02D3" w:rsidP="00DC0DC5">
            <w:pPr>
              <w:pStyle w:val="02AufgabeTextv0n0"/>
            </w:pPr>
            <w:r w:rsidRPr="001B4EF4">
              <w:t>„Feigling und Heuchler“</w:t>
            </w:r>
          </w:p>
        </w:tc>
        <w:tc>
          <w:tcPr>
            <w:tcW w:w="2268" w:type="dxa"/>
            <w:shd w:val="clear" w:color="auto" w:fill="auto"/>
          </w:tcPr>
          <w:p w:rsidR="003C02D3" w:rsidRPr="001B4EF4" w:rsidRDefault="003C02D3" w:rsidP="00DC0DC5">
            <w:pPr>
              <w:pStyle w:val="02AufgabeTextv0n0"/>
            </w:pPr>
            <w:r w:rsidRPr="001B4EF4">
              <w:t xml:space="preserve">Verharmlosung </w:t>
            </w:r>
            <w:r w:rsidR="00DC0DC5">
              <w:br/>
            </w:r>
            <w:r w:rsidRPr="001B4EF4">
              <w:t>der Vergewaltigung</w:t>
            </w:r>
          </w:p>
        </w:tc>
      </w:tr>
      <w:tr w:rsidR="003C02D3" w:rsidRPr="001B4EF4" w:rsidTr="00077164">
        <w:trPr>
          <w:trHeight w:val="280"/>
        </w:trPr>
        <w:tc>
          <w:tcPr>
            <w:tcW w:w="2268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3C02D3" w:rsidRPr="001B4EF4" w:rsidRDefault="003C02D3" w:rsidP="00CA4D26">
            <w:pPr>
              <w:pStyle w:val="04TabelleTextv0n0"/>
            </w:pPr>
            <w:r w:rsidRPr="001B4EF4">
              <w:t>…</w:t>
            </w:r>
          </w:p>
        </w:tc>
        <w:tc>
          <w:tcPr>
            <w:tcW w:w="2268" w:type="dxa"/>
            <w:shd w:val="clear" w:color="auto" w:fill="auto"/>
          </w:tcPr>
          <w:p w:rsidR="003C02D3" w:rsidRPr="001B4EF4" w:rsidRDefault="003C02D3" w:rsidP="00CA4D26">
            <w:pPr>
              <w:pStyle w:val="04TabelleTextv0n0"/>
            </w:pPr>
          </w:p>
        </w:tc>
        <w:tc>
          <w:tcPr>
            <w:tcW w:w="2268" w:type="dxa"/>
            <w:shd w:val="clear" w:color="auto" w:fill="auto"/>
          </w:tcPr>
          <w:p w:rsidR="003C02D3" w:rsidRPr="001B4EF4" w:rsidRDefault="003C02D3" w:rsidP="00CA4D26">
            <w:pPr>
              <w:pStyle w:val="04TabelleTextv0n0"/>
            </w:pPr>
          </w:p>
        </w:tc>
        <w:tc>
          <w:tcPr>
            <w:tcW w:w="2268" w:type="dxa"/>
            <w:shd w:val="clear" w:color="auto" w:fill="auto"/>
          </w:tcPr>
          <w:p w:rsidR="003C02D3" w:rsidRPr="001B4EF4" w:rsidRDefault="003C02D3" w:rsidP="00CA4D26">
            <w:pPr>
              <w:pStyle w:val="04TabelleTextv0n0"/>
            </w:pPr>
          </w:p>
        </w:tc>
      </w:tr>
    </w:tbl>
    <w:p w:rsidR="00DC0DC5" w:rsidRPr="00DC0DC5" w:rsidRDefault="00DC0DC5" w:rsidP="00DC0DC5">
      <w:pPr>
        <w:pStyle w:val="02AufgabeTextv0n0"/>
      </w:pPr>
    </w:p>
    <w:p w:rsidR="003C02D3" w:rsidRPr="001B4EF4" w:rsidRDefault="00DC0DC5" w:rsidP="00DC0DC5">
      <w:pPr>
        <w:pStyle w:val="02AufgabeTextv0n6"/>
      </w:pPr>
      <w:r w:rsidRPr="00DC0DC5">
        <w:rPr>
          <w:rStyle w:val="0ZFbold"/>
        </w:rPr>
        <w:t>B</w:t>
      </w:r>
      <w:r>
        <w:tab/>
      </w:r>
      <w:r w:rsidR="003C02D3" w:rsidRPr="001B4EF4">
        <w:t>Überlegen Sie, wie diese Positionen durch zeitbedingte Auffassungen und Denkweisen geprägt sind.</w:t>
      </w:r>
    </w:p>
    <w:tbl>
      <w:tblPr>
        <w:tblW w:w="0" w:type="auto"/>
        <w:tblInd w:w="113" w:type="dxa"/>
        <w:tblBorders>
          <w:insideH w:val="single" w:sz="4" w:space="0" w:color="595959"/>
          <w:insideV w:val="single" w:sz="4" w:space="0" w:color="595959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2268"/>
        <w:gridCol w:w="6803"/>
      </w:tblGrid>
      <w:tr w:rsidR="003C02D3" w:rsidRPr="001B4EF4" w:rsidTr="00CA4D26">
        <w:tc>
          <w:tcPr>
            <w:tcW w:w="226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3C02D3" w:rsidRPr="001B4EF4" w:rsidRDefault="003C02D3" w:rsidP="00924067">
            <w:pPr>
              <w:pStyle w:val="04TabelleKopf"/>
            </w:pPr>
            <w:r w:rsidRPr="001B4EF4">
              <w:t>Position</w:t>
            </w:r>
          </w:p>
        </w:tc>
        <w:tc>
          <w:tcPr>
            <w:tcW w:w="6803" w:type="dxa"/>
            <w:shd w:val="clear" w:color="auto" w:fill="auto"/>
          </w:tcPr>
          <w:p w:rsidR="003C02D3" w:rsidRPr="001B4EF4" w:rsidRDefault="003C02D3" w:rsidP="00924067">
            <w:pPr>
              <w:pStyle w:val="04TabelleKopf"/>
            </w:pPr>
            <w:r w:rsidRPr="001B4EF4">
              <w:t>zeitbedingte Auffassungen und Denkweisen</w:t>
            </w:r>
          </w:p>
        </w:tc>
      </w:tr>
      <w:tr w:rsidR="003C02D3" w:rsidRPr="001B4EF4" w:rsidTr="00CA4D26">
        <w:tc>
          <w:tcPr>
            <w:tcW w:w="2268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3C02D3" w:rsidRPr="001B4EF4" w:rsidRDefault="003C02D3" w:rsidP="00CA4D26">
            <w:pPr>
              <w:pStyle w:val="04TabelleKopf"/>
            </w:pPr>
            <w:r w:rsidRPr="001B4EF4">
              <w:t>Fontane</w:t>
            </w:r>
          </w:p>
        </w:tc>
        <w:tc>
          <w:tcPr>
            <w:tcW w:w="6803" w:type="dxa"/>
            <w:shd w:val="clear" w:color="auto" w:fill="auto"/>
          </w:tcPr>
          <w:p w:rsidR="003C02D3" w:rsidRPr="001B4EF4" w:rsidRDefault="008C20EB" w:rsidP="00924067">
            <w:pPr>
              <w:pStyle w:val="04TabelleTextv0n0"/>
            </w:pPr>
            <w:r w:rsidRPr="001B4EF4">
              <w:t>…</w:t>
            </w:r>
          </w:p>
        </w:tc>
      </w:tr>
      <w:tr w:rsidR="003C02D3" w:rsidRPr="001B4EF4" w:rsidTr="00CA4D26">
        <w:tc>
          <w:tcPr>
            <w:tcW w:w="2268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3C02D3" w:rsidRPr="001B4EF4" w:rsidRDefault="003C02D3" w:rsidP="00CA4D26">
            <w:pPr>
              <w:pStyle w:val="04TabelleKopf"/>
            </w:pPr>
            <w:r w:rsidRPr="001B4EF4">
              <w:t>Horn</w:t>
            </w:r>
          </w:p>
        </w:tc>
        <w:tc>
          <w:tcPr>
            <w:tcW w:w="6803" w:type="dxa"/>
            <w:shd w:val="clear" w:color="auto" w:fill="auto"/>
          </w:tcPr>
          <w:p w:rsidR="003C02D3" w:rsidRPr="001B4EF4" w:rsidRDefault="003C02D3" w:rsidP="00924067">
            <w:pPr>
              <w:pStyle w:val="04TabelleTextv0n0"/>
            </w:pPr>
          </w:p>
        </w:tc>
      </w:tr>
      <w:tr w:rsidR="003C02D3" w:rsidRPr="001B4EF4" w:rsidTr="00CA4D26">
        <w:tc>
          <w:tcPr>
            <w:tcW w:w="2268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3C02D3" w:rsidRPr="001B4EF4" w:rsidRDefault="003C02D3" w:rsidP="00CA4D26">
            <w:pPr>
              <w:pStyle w:val="04TabelleKopf"/>
            </w:pPr>
            <w:r w:rsidRPr="001B4EF4">
              <w:t>Pivecka</w:t>
            </w:r>
          </w:p>
        </w:tc>
        <w:tc>
          <w:tcPr>
            <w:tcW w:w="6803" w:type="dxa"/>
            <w:shd w:val="clear" w:color="auto" w:fill="auto"/>
          </w:tcPr>
          <w:p w:rsidR="003C02D3" w:rsidRPr="001B4EF4" w:rsidRDefault="003C02D3" w:rsidP="00924067">
            <w:pPr>
              <w:pStyle w:val="04TabelleTextv0n0"/>
            </w:pPr>
            <w:r w:rsidRPr="001B4EF4">
              <w:t xml:space="preserve">feministisch geprägtes Männerbild: </w:t>
            </w:r>
          </w:p>
          <w:p w:rsidR="003C02D3" w:rsidRPr="001B4EF4" w:rsidRDefault="003C02D3" w:rsidP="00CA4D26">
            <w:pPr>
              <w:pStyle w:val="02AufgabeTextAufzStrich05"/>
            </w:pPr>
            <w:r w:rsidRPr="001B4EF4">
              <w:t>Frau als bloßes Objekt männlicher Triebbefriedigung</w:t>
            </w:r>
          </w:p>
          <w:p w:rsidR="003C02D3" w:rsidRPr="001B4EF4" w:rsidRDefault="003C02D3" w:rsidP="00CA4D26">
            <w:pPr>
              <w:pStyle w:val="02AufgabeTextAufzStrich05"/>
            </w:pPr>
            <w:r w:rsidRPr="001B4EF4">
              <w:t>…</w:t>
            </w:r>
          </w:p>
        </w:tc>
      </w:tr>
      <w:tr w:rsidR="003C02D3" w:rsidRPr="001B4EF4" w:rsidTr="00CA4D26">
        <w:tc>
          <w:tcPr>
            <w:tcW w:w="2268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3C02D3" w:rsidRPr="001B4EF4" w:rsidRDefault="003C02D3" w:rsidP="00CA4D26">
            <w:pPr>
              <w:pStyle w:val="04TabelleKopf"/>
            </w:pPr>
            <w:r w:rsidRPr="001B4EF4">
              <w:t>Liebrand</w:t>
            </w:r>
          </w:p>
        </w:tc>
        <w:tc>
          <w:tcPr>
            <w:tcW w:w="6803" w:type="dxa"/>
            <w:shd w:val="clear" w:color="auto" w:fill="auto"/>
          </w:tcPr>
          <w:p w:rsidR="003C02D3" w:rsidRPr="001B4EF4" w:rsidRDefault="003C02D3" w:rsidP="00924067">
            <w:pPr>
              <w:pStyle w:val="04TabelleTextv0n0"/>
            </w:pPr>
          </w:p>
        </w:tc>
      </w:tr>
    </w:tbl>
    <w:p w:rsidR="003C02D3" w:rsidRPr="001B4EF4" w:rsidRDefault="003C02D3" w:rsidP="006D730D">
      <w:pPr>
        <w:pStyle w:val="02AufgabeTextv0n0"/>
        <w:spacing w:line="40" w:lineRule="exact"/>
      </w:pPr>
    </w:p>
    <w:sectPr w:rsidR="003C02D3" w:rsidRPr="001B4EF4" w:rsidSect="00CA4D26">
      <w:headerReference w:type="even" r:id="rId14"/>
      <w:headerReference w:type="default" r:id="rId15"/>
      <w:footerReference w:type="even" r:id="rId16"/>
      <w:footerReference w:type="default" r:id="rId17"/>
      <w:type w:val="continuous"/>
      <w:pgSz w:w="11906" w:h="16838"/>
      <w:pgMar w:top="1701" w:right="964" w:bottom="1418" w:left="1871" w:header="0" w:footer="0" w:gutter="0"/>
      <w:lnNumType w:countBy="5" w:distance="85" w:restart="newSectio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610C" w:rsidRDefault="00CC610C" w:rsidP="002236A5">
      <w:r>
        <w:separator/>
      </w:r>
    </w:p>
  </w:endnote>
  <w:endnote w:type="continuationSeparator" w:id="0">
    <w:p w:rsidR="00CC610C" w:rsidRDefault="00CC610C" w:rsidP="00223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DruckschriftBH">
    <w:panose1 w:val="00000000000000000000"/>
    <w:charset w:val="00"/>
    <w:family w:val="modern"/>
    <w:notTrueType/>
    <w:pitch w:val="variable"/>
    <w:sig w:usb0="00000003" w:usb1="00000001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Fett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lee">
    <w:altName w:val="Malgun Gothic"/>
    <w:charset w:val="00"/>
    <w:family w:val="auto"/>
    <w:pitch w:val="variable"/>
    <w:sig w:usb0="00000003" w:usb1="40000042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24" w:type="dxa"/>
      <w:tblInd w:w="-141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4"/>
      <w:gridCol w:w="1049"/>
      <w:gridCol w:w="860"/>
      <w:gridCol w:w="3867"/>
      <w:gridCol w:w="347"/>
      <w:gridCol w:w="3742"/>
      <w:gridCol w:w="1202"/>
      <w:gridCol w:w="33"/>
    </w:tblGrid>
    <w:tr w:rsidR="005132F3" w:rsidRPr="00C61517" w:rsidTr="007F2E9F">
      <w:trPr>
        <w:trHeight w:hRule="exact" w:val="255"/>
      </w:trPr>
      <w:tc>
        <w:tcPr>
          <w:tcW w:w="11924" w:type="dxa"/>
          <w:gridSpan w:val="8"/>
          <w:tcBorders>
            <w:top w:val="single" w:sz="4" w:space="0" w:color="auto"/>
          </w:tcBorders>
          <w:shd w:val="clear" w:color="auto" w:fill="auto"/>
          <w:tcMar>
            <w:left w:w="454" w:type="dxa"/>
          </w:tcMar>
        </w:tcPr>
        <w:p w:rsidR="005132F3" w:rsidRDefault="005132F3" w:rsidP="007F2E9F">
          <w:pPr>
            <w:pStyle w:val="09FussText"/>
          </w:pPr>
        </w:p>
      </w:tc>
    </w:tr>
    <w:tr w:rsidR="005132F3" w:rsidRPr="00C61517" w:rsidTr="007F2E9F">
      <w:trPr>
        <w:gridAfter w:val="1"/>
        <w:wAfter w:w="33" w:type="dxa"/>
        <w:trHeight w:hRule="exact" w:val="737"/>
      </w:trPr>
      <w:tc>
        <w:tcPr>
          <w:tcW w:w="824" w:type="dxa"/>
          <w:shd w:val="clear" w:color="auto" w:fill="auto"/>
          <w:tcMar>
            <w:left w:w="454" w:type="dxa"/>
          </w:tcMar>
        </w:tcPr>
        <w:p w:rsidR="005132F3" w:rsidRPr="00E75E6B" w:rsidRDefault="005132F3" w:rsidP="007F2E9F">
          <w:pPr>
            <w:pStyle w:val="09FussPaginalinks"/>
          </w:pPr>
          <w:r>
            <w:t>2</w:t>
          </w:r>
        </w:p>
      </w:tc>
      <w:tc>
        <w:tcPr>
          <w:tcW w:w="1049" w:type="dxa"/>
          <w:shd w:val="clear" w:color="auto" w:fill="auto"/>
        </w:tcPr>
        <w:p w:rsidR="005132F3" w:rsidRPr="00C61517" w:rsidRDefault="005132F3" w:rsidP="007F2E9F">
          <w:pPr>
            <w:tabs>
              <w:tab w:val="left" w:pos="1065"/>
              <w:tab w:val="right" w:pos="2380"/>
            </w:tabs>
            <w:spacing w:line="200" w:lineRule="exact"/>
            <w:rPr>
              <w:rFonts w:cs="Arial"/>
              <w:sz w:val="16"/>
              <w:szCs w:val="16"/>
            </w:rPr>
          </w:pPr>
        </w:p>
      </w:tc>
      <w:tc>
        <w:tcPr>
          <w:tcW w:w="860" w:type="dxa"/>
          <w:shd w:val="clear" w:color="auto" w:fill="auto"/>
        </w:tcPr>
        <w:p w:rsidR="005132F3" w:rsidRPr="00995692" w:rsidRDefault="00345CEF" w:rsidP="007F2E9F">
          <w:pPr>
            <w:pStyle w:val="09Fusslogo"/>
          </w:pPr>
          <w: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34.5pt;height:17.25pt" fillcolor="window">
                <v:imagedata r:id="rId1" o:title="Klett_LAw_S"/>
              </v:shape>
            </w:pict>
          </w:r>
        </w:p>
        <w:p w:rsidR="005132F3" w:rsidRPr="00C61517" w:rsidRDefault="005132F3" w:rsidP="00DC5219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3867" w:type="dxa"/>
          <w:shd w:val="clear" w:color="auto" w:fill="auto"/>
        </w:tcPr>
        <w:p w:rsidR="005132F3" w:rsidRPr="001B26AA" w:rsidRDefault="005132F3" w:rsidP="007F2E9F">
          <w:pPr>
            <w:pStyle w:val="09FussText"/>
            <w:spacing w:before="30"/>
          </w:pPr>
          <w:r w:rsidRPr="00CF5FF3">
            <w:t>© Ernst K</w:t>
          </w:r>
          <w:r>
            <w:t>lett Verlag GmbH, Stuttgart 2016</w:t>
          </w:r>
          <w:r w:rsidRPr="00CF5FF3">
            <w:t xml:space="preserve"> | www.klett.de | ISBN 978-3-12-35</w:t>
          </w:r>
          <w:r>
            <w:t>2586-5</w:t>
          </w:r>
        </w:p>
        <w:p w:rsidR="005132F3" w:rsidRPr="001B26AA" w:rsidRDefault="005132F3" w:rsidP="007F2E9F">
          <w:pPr>
            <w:pStyle w:val="09FussText"/>
          </w:pPr>
          <w:r w:rsidRPr="001B26AA">
            <w:t>Alle Rechte vorbehalten. Von dieser Druckvorlage ist die Vervielfältigung für den eigenen Unterrichtsgebrauch gestattet. Die Kopiergebühren sind abgegolten.</w:t>
          </w:r>
        </w:p>
      </w:tc>
      <w:tc>
        <w:tcPr>
          <w:tcW w:w="347" w:type="dxa"/>
          <w:shd w:val="clear" w:color="auto" w:fill="auto"/>
        </w:tcPr>
        <w:p w:rsidR="005132F3" w:rsidRPr="00C61517" w:rsidRDefault="005132F3" w:rsidP="007F2E9F">
          <w:pPr>
            <w:spacing w:line="200" w:lineRule="exact"/>
            <w:ind w:left="227"/>
            <w:rPr>
              <w:rFonts w:cs="Arial"/>
              <w:sz w:val="16"/>
              <w:szCs w:val="16"/>
            </w:rPr>
          </w:pPr>
        </w:p>
      </w:tc>
      <w:tc>
        <w:tcPr>
          <w:tcW w:w="3742" w:type="dxa"/>
          <w:shd w:val="clear" w:color="auto" w:fill="auto"/>
        </w:tcPr>
        <w:p w:rsidR="005132F3" w:rsidRDefault="005132F3" w:rsidP="007F2E9F">
          <w:pPr>
            <w:pStyle w:val="09FussText"/>
            <w:spacing w:before="30"/>
          </w:pPr>
          <w:r>
            <w:t>NAME:</w:t>
          </w:r>
          <w:r>
            <w:br/>
          </w:r>
        </w:p>
        <w:p w:rsidR="005132F3" w:rsidRPr="001C4596" w:rsidRDefault="005132F3" w:rsidP="007F2E9F">
          <w:pPr>
            <w:pStyle w:val="09FussText"/>
            <w:rPr>
              <w:b/>
            </w:rPr>
          </w:pPr>
          <w:r w:rsidRPr="001C4596">
            <w:t>DATUM</w:t>
          </w:r>
          <w:r w:rsidRPr="0066551B">
            <w:rPr>
              <w:spacing w:val="-20"/>
            </w:rPr>
            <w:t xml:space="preserve"> </w:t>
          </w:r>
          <w:r w:rsidRPr="001C4596">
            <w:t>/</w:t>
          </w:r>
          <w:r w:rsidRPr="0066551B">
            <w:rPr>
              <w:spacing w:val="-20"/>
            </w:rPr>
            <w:t xml:space="preserve"> </w:t>
          </w:r>
          <w:r w:rsidRPr="001C4596">
            <w:t>KURS:</w:t>
          </w:r>
        </w:p>
      </w:tc>
      <w:tc>
        <w:tcPr>
          <w:tcW w:w="1202" w:type="dxa"/>
          <w:shd w:val="clear" w:color="auto" w:fill="auto"/>
          <w:tcMar>
            <w:right w:w="454" w:type="dxa"/>
          </w:tcMar>
        </w:tcPr>
        <w:p w:rsidR="005132F3" w:rsidRPr="008428BE" w:rsidRDefault="005132F3" w:rsidP="007F2E9F">
          <w:pPr>
            <w:pStyle w:val="09FussPaginarechts"/>
          </w:pPr>
        </w:p>
      </w:tc>
    </w:tr>
  </w:tbl>
  <w:p w:rsidR="005132F3" w:rsidRPr="00ED5E69" w:rsidRDefault="005132F3" w:rsidP="00093C48">
    <w:pPr>
      <w:pStyle w:val="zzAbstand1pt"/>
    </w:pPr>
  </w:p>
  <w:p w:rsidR="005132F3" w:rsidRDefault="005132F3" w:rsidP="00093C48">
    <w:pPr>
      <w:pStyle w:val="zzAbstand1p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24" w:type="dxa"/>
      <w:tblInd w:w="-141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4"/>
      <w:gridCol w:w="1049"/>
      <w:gridCol w:w="860"/>
      <w:gridCol w:w="3867"/>
      <w:gridCol w:w="347"/>
      <w:gridCol w:w="3742"/>
      <w:gridCol w:w="1202"/>
      <w:gridCol w:w="33"/>
    </w:tblGrid>
    <w:tr w:rsidR="005132F3" w:rsidRPr="00C61517" w:rsidTr="004338D1">
      <w:trPr>
        <w:trHeight w:hRule="exact" w:val="255"/>
      </w:trPr>
      <w:tc>
        <w:tcPr>
          <w:tcW w:w="11924" w:type="dxa"/>
          <w:gridSpan w:val="8"/>
          <w:tcBorders>
            <w:top w:val="single" w:sz="4" w:space="0" w:color="auto"/>
          </w:tcBorders>
          <w:shd w:val="clear" w:color="auto" w:fill="auto"/>
          <w:tcMar>
            <w:left w:w="454" w:type="dxa"/>
          </w:tcMar>
        </w:tcPr>
        <w:p w:rsidR="005132F3" w:rsidRDefault="005132F3" w:rsidP="004338D1">
          <w:pPr>
            <w:pStyle w:val="09FussText"/>
          </w:pPr>
        </w:p>
      </w:tc>
    </w:tr>
    <w:tr w:rsidR="005132F3" w:rsidRPr="00C61517" w:rsidTr="004338D1">
      <w:trPr>
        <w:gridAfter w:val="1"/>
        <w:wAfter w:w="33" w:type="dxa"/>
        <w:trHeight w:hRule="exact" w:val="737"/>
      </w:trPr>
      <w:tc>
        <w:tcPr>
          <w:tcW w:w="824" w:type="dxa"/>
          <w:shd w:val="clear" w:color="auto" w:fill="auto"/>
          <w:tcMar>
            <w:left w:w="454" w:type="dxa"/>
          </w:tcMar>
        </w:tcPr>
        <w:p w:rsidR="005132F3" w:rsidRPr="00C61517" w:rsidRDefault="005132F3" w:rsidP="004338D1">
          <w:pPr>
            <w:pStyle w:val="09FussPaginalinks"/>
          </w:pPr>
        </w:p>
      </w:tc>
      <w:tc>
        <w:tcPr>
          <w:tcW w:w="1049" w:type="dxa"/>
          <w:shd w:val="clear" w:color="auto" w:fill="auto"/>
        </w:tcPr>
        <w:p w:rsidR="005132F3" w:rsidRPr="00C61517" w:rsidRDefault="005132F3" w:rsidP="004338D1">
          <w:pPr>
            <w:tabs>
              <w:tab w:val="left" w:pos="1065"/>
              <w:tab w:val="right" w:pos="2380"/>
            </w:tabs>
            <w:spacing w:line="200" w:lineRule="exact"/>
            <w:rPr>
              <w:rFonts w:cs="Arial"/>
              <w:sz w:val="16"/>
              <w:szCs w:val="16"/>
            </w:rPr>
          </w:pPr>
        </w:p>
      </w:tc>
      <w:tc>
        <w:tcPr>
          <w:tcW w:w="860" w:type="dxa"/>
          <w:shd w:val="clear" w:color="auto" w:fill="auto"/>
        </w:tcPr>
        <w:p w:rsidR="005132F3" w:rsidRPr="00995692" w:rsidRDefault="00345CEF" w:rsidP="004338D1">
          <w:pPr>
            <w:pStyle w:val="09Fusslogo"/>
          </w:pPr>
          <w: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34.5pt;height:17.25pt" fillcolor="window">
                <v:imagedata r:id="rId1" o:title="Klett_LAw_S"/>
              </v:shape>
            </w:pict>
          </w:r>
        </w:p>
        <w:p w:rsidR="005132F3" w:rsidRPr="00C61517" w:rsidRDefault="005132F3" w:rsidP="00DC5219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3867" w:type="dxa"/>
          <w:shd w:val="clear" w:color="auto" w:fill="auto"/>
        </w:tcPr>
        <w:p w:rsidR="005132F3" w:rsidRDefault="005132F3" w:rsidP="004338D1">
          <w:pPr>
            <w:pStyle w:val="09FussText"/>
            <w:spacing w:before="30"/>
          </w:pPr>
          <w:r>
            <w:t>© Ernst Klett Verlag GmbH, Stuttgart 2017 | www.klett.de | ISBN 978-3-12-3525</w:t>
          </w:r>
          <w:r w:rsidR="00CC3096">
            <w:t>91</w:t>
          </w:r>
          <w:r>
            <w:t>-</w:t>
          </w:r>
          <w:r w:rsidR="00417819">
            <w:t>9</w:t>
          </w:r>
        </w:p>
        <w:p w:rsidR="005132F3" w:rsidRPr="001B26AA" w:rsidRDefault="005132F3" w:rsidP="004338D1">
          <w:pPr>
            <w:pStyle w:val="09FussText"/>
          </w:pPr>
          <w:r>
            <w:t xml:space="preserve">Alle Rechte vorbehalten. Von dieser Druckvorlage ist die Vervielfältigung für den </w:t>
          </w:r>
          <w:r w:rsidR="00417819">
            <w:br/>
          </w:r>
          <w:r>
            <w:t>eigenen Unterrichtsgebrauch gestattet. Die Kopiergebühren sind abgegolten.</w:t>
          </w:r>
        </w:p>
      </w:tc>
      <w:tc>
        <w:tcPr>
          <w:tcW w:w="347" w:type="dxa"/>
          <w:shd w:val="clear" w:color="auto" w:fill="auto"/>
        </w:tcPr>
        <w:p w:rsidR="005132F3" w:rsidRPr="00C61517" w:rsidRDefault="005132F3" w:rsidP="004338D1">
          <w:pPr>
            <w:spacing w:line="200" w:lineRule="exact"/>
            <w:ind w:left="227"/>
            <w:rPr>
              <w:rFonts w:cs="Arial"/>
              <w:sz w:val="16"/>
              <w:szCs w:val="16"/>
            </w:rPr>
          </w:pPr>
        </w:p>
      </w:tc>
      <w:tc>
        <w:tcPr>
          <w:tcW w:w="3742" w:type="dxa"/>
          <w:shd w:val="clear" w:color="auto" w:fill="auto"/>
        </w:tcPr>
        <w:p w:rsidR="005132F3" w:rsidRDefault="005132F3" w:rsidP="004338D1">
          <w:pPr>
            <w:pStyle w:val="09FussText"/>
            <w:spacing w:before="30"/>
          </w:pPr>
          <w:r>
            <w:t>NAME:</w:t>
          </w:r>
          <w:r>
            <w:br/>
          </w:r>
        </w:p>
        <w:p w:rsidR="005132F3" w:rsidRPr="001C4596" w:rsidRDefault="005132F3" w:rsidP="004338D1">
          <w:pPr>
            <w:pStyle w:val="09FussText"/>
            <w:rPr>
              <w:b/>
            </w:rPr>
          </w:pPr>
          <w:r w:rsidRPr="001C4596">
            <w:t>DATUM</w:t>
          </w:r>
          <w:r w:rsidRPr="0066551B">
            <w:rPr>
              <w:spacing w:val="-20"/>
            </w:rPr>
            <w:t xml:space="preserve"> </w:t>
          </w:r>
          <w:r w:rsidRPr="001C4596">
            <w:t>/</w:t>
          </w:r>
          <w:r w:rsidRPr="0066551B">
            <w:rPr>
              <w:spacing w:val="-20"/>
            </w:rPr>
            <w:t xml:space="preserve"> </w:t>
          </w:r>
          <w:r w:rsidRPr="001C4596">
            <w:t>KURS:</w:t>
          </w:r>
        </w:p>
      </w:tc>
      <w:tc>
        <w:tcPr>
          <w:tcW w:w="1202" w:type="dxa"/>
          <w:shd w:val="clear" w:color="auto" w:fill="auto"/>
          <w:tcMar>
            <w:right w:w="454" w:type="dxa"/>
          </w:tcMar>
        </w:tcPr>
        <w:p w:rsidR="005132F3" w:rsidRPr="00E75E6B" w:rsidRDefault="001C1FB3" w:rsidP="004338D1">
          <w:pPr>
            <w:pStyle w:val="09FussPaginarechts"/>
          </w:pPr>
          <w:r>
            <w:fldChar w:fldCharType="begin"/>
          </w:r>
          <w:r w:rsidR="005132F3">
            <w:instrText>PAGE   \* MERGEFORMAT</w:instrText>
          </w:r>
          <w:r>
            <w:fldChar w:fldCharType="separate"/>
          </w:r>
          <w:r w:rsidR="00345CEF">
            <w:t>1</w:t>
          </w:r>
          <w:r>
            <w:fldChar w:fldCharType="end"/>
          </w:r>
        </w:p>
      </w:tc>
    </w:tr>
  </w:tbl>
  <w:p w:rsidR="005132F3" w:rsidRDefault="005132F3" w:rsidP="007362B4">
    <w:pPr>
      <w:pStyle w:val="zzAbstand1pt"/>
    </w:pPr>
  </w:p>
  <w:p w:rsidR="005132F3" w:rsidRPr="007362B4" w:rsidRDefault="005132F3" w:rsidP="007362B4">
    <w:pPr>
      <w:pStyle w:val="zzAbstand1p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610C" w:rsidRDefault="00CC610C" w:rsidP="002236A5">
      <w:r>
        <w:separator/>
      </w:r>
    </w:p>
  </w:footnote>
  <w:footnote w:type="continuationSeparator" w:id="0">
    <w:p w:rsidR="00CC610C" w:rsidRDefault="00CC610C" w:rsidP="002236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42" w:type="dxa"/>
      <w:tblInd w:w="-1871" w:type="dxa"/>
      <w:tblBorders>
        <w:bottom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bottom w:w="170" w:type="dxa"/>
        <w:right w:w="0" w:type="dxa"/>
      </w:tblCellMar>
      <w:tblLook w:val="04A0" w:firstRow="1" w:lastRow="0" w:firstColumn="1" w:lastColumn="0" w:noHBand="0" w:noVBand="1"/>
    </w:tblPr>
    <w:tblGrid>
      <w:gridCol w:w="822"/>
      <w:gridCol w:w="2506"/>
      <w:gridCol w:w="252"/>
      <w:gridCol w:w="3940"/>
      <w:gridCol w:w="3402"/>
      <w:gridCol w:w="1020"/>
    </w:tblGrid>
    <w:tr w:rsidR="005132F3" w:rsidRPr="00C61517" w:rsidTr="007F2E9F">
      <w:trPr>
        <w:trHeight w:hRule="exact" w:val="737"/>
      </w:trPr>
      <w:tc>
        <w:tcPr>
          <w:tcW w:w="822" w:type="dxa"/>
          <w:shd w:val="clear" w:color="auto" w:fill="auto"/>
          <w:vAlign w:val="bottom"/>
        </w:tcPr>
        <w:p w:rsidR="005132F3" w:rsidRPr="00C61517" w:rsidRDefault="005132F3" w:rsidP="00DC5219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2506" w:type="dxa"/>
          <w:shd w:val="clear" w:color="auto" w:fill="262626"/>
          <w:vAlign w:val="bottom"/>
        </w:tcPr>
        <w:p w:rsidR="005132F3" w:rsidRPr="00C61517" w:rsidRDefault="005132F3" w:rsidP="000D7BA7">
          <w:pPr>
            <w:pStyle w:val="09KopfKV0"/>
            <w:rPr>
              <w:sz w:val="16"/>
              <w:szCs w:val="16"/>
            </w:rPr>
          </w:pPr>
          <w:r w:rsidRPr="00717897">
            <w:t>KV</w:t>
          </w:r>
          <w:r>
            <w:t xml:space="preserve"> 16</w:t>
          </w:r>
          <w:r w:rsidRPr="00C61517">
            <w:rPr>
              <w:sz w:val="16"/>
              <w:szCs w:val="16"/>
            </w:rPr>
            <w:tab/>
          </w:r>
          <w:r w:rsidRPr="00666E32">
            <w:rPr>
              <w:rStyle w:val="09KopfText8ptnegfett"/>
            </w:rPr>
            <w:t>fakultativ</w:t>
          </w:r>
          <w:r w:rsidRPr="00C61517">
            <w:rPr>
              <w:sz w:val="16"/>
              <w:szCs w:val="16"/>
            </w:rPr>
            <w:tab/>
          </w:r>
          <w:r w:rsidR="001C1FB3" w:rsidRPr="00E030B1">
            <w:rPr>
              <w:sz w:val="16"/>
              <w:szCs w:val="16"/>
            </w:rPr>
            <w:fldChar w:fldCharType="begin"/>
          </w:r>
          <w:r w:rsidRPr="00E030B1">
            <w:rPr>
              <w:sz w:val="16"/>
              <w:szCs w:val="16"/>
            </w:rPr>
            <w:instrText>PAGE   \* MERGEFORMAT</w:instrText>
          </w:r>
          <w:r w:rsidR="001C1FB3" w:rsidRPr="00E030B1">
            <w:rPr>
              <w:sz w:val="16"/>
              <w:szCs w:val="16"/>
            </w:rPr>
            <w:fldChar w:fldCharType="separate"/>
          </w:r>
          <w:r w:rsidR="00DC5219">
            <w:rPr>
              <w:noProof/>
              <w:sz w:val="16"/>
              <w:szCs w:val="16"/>
            </w:rPr>
            <w:t>2</w:t>
          </w:r>
          <w:r w:rsidR="001C1FB3" w:rsidRPr="00E030B1">
            <w:rPr>
              <w:sz w:val="16"/>
              <w:szCs w:val="16"/>
            </w:rPr>
            <w:fldChar w:fldCharType="end"/>
          </w:r>
          <w:r w:rsidRPr="00141B60">
            <w:rPr>
              <w:rStyle w:val="09KopfText8ptneg"/>
            </w:rPr>
            <w:t>/</w:t>
          </w:r>
          <w:fldSimple w:instr=" NUMPAGES   \* MERGEFORMAT ">
            <w:r w:rsidR="00DC5219" w:rsidRPr="00DC5219">
              <w:rPr>
                <w:rStyle w:val="09KopfText8ptneg"/>
                <w:noProof/>
              </w:rPr>
              <w:t>2</w:t>
            </w:r>
          </w:fldSimple>
        </w:p>
      </w:tc>
      <w:tc>
        <w:tcPr>
          <w:tcW w:w="252" w:type="dxa"/>
          <w:shd w:val="clear" w:color="auto" w:fill="auto"/>
          <w:vAlign w:val="bottom"/>
        </w:tcPr>
        <w:p w:rsidR="005132F3" w:rsidRDefault="005132F3" w:rsidP="00DC5219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  <w:p w:rsidR="005132F3" w:rsidRPr="00C61517" w:rsidRDefault="005132F3" w:rsidP="00DC5219">
          <w:pPr>
            <w:spacing w:afterLines="40" w:after="96"/>
            <w:rPr>
              <w:rFonts w:cs="Arial"/>
              <w:sz w:val="16"/>
              <w:szCs w:val="16"/>
            </w:rPr>
          </w:pPr>
        </w:p>
      </w:tc>
      <w:tc>
        <w:tcPr>
          <w:tcW w:w="3940" w:type="dxa"/>
          <w:shd w:val="clear" w:color="auto" w:fill="auto"/>
          <w:vAlign w:val="bottom"/>
        </w:tcPr>
        <w:p w:rsidR="005132F3" w:rsidRPr="008C45EC" w:rsidRDefault="005132F3" w:rsidP="007F2E9F">
          <w:pPr>
            <w:pStyle w:val="09KopfKolumnentitelfett"/>
            <w:rPr>
              <w:rFonts w:cs="Arial"/>
              <w:lang w:eastAsia="zh-CN"/>
            </w:rPr>
          </w:pPr>
          <w:r>
            <w:rPr>
              <w:rFonts w:cs="Arial"/>
              <w:lang w:eastAsia="zh-CN"/>
            </w:rPr>
            <w:t>Modul IV</w:t>
          </w:r>
          <w:r w:rsidRPr="008C45EC">
            <w:rPr>
              <w:rFonts w:cs="Arial"/>
              <w:lang w:eastAsia="zh-CN"/>
            </w:rPr>
            <w:t>:</w:t>
          </w:r>
        </w:p>
        <w:p w:rsidR="005132F3" w:rsidRPr="008C45EC" w:rsidRDefault="005132F3" w:rsidP="007F2E9F">
          <w:pPr>
            <w:pStyle w:val="09KopfKolumnentitel0"/>
            <w:rPr>
              <w:rFonts w:cs="Arial"/>
              <w:lang w:eastAsia="zh-CN"/>
            </w:rPr>
          </w:pPr>
          <w:r w:rsidRPr="00A70B20">
            <w:rPr>
              <w:rFonts w:cs="Arial"/>
              <w:lang w:eastAsia="zh-CN"/>
            </w:rPr>
            <w:t>Differenzierung des Textverständnisses</w:t>
          </w:r>
        </w:p>
      </w:tc>
      <w:tc>
        <w:tcPr>
          <w:tcW w:w="3402" w:type="dxa"/>
          <w:shd w:val="clear" w:color="auto" w:fill="auto"/>
          <w:vAlign w:val="bottom"/>
        </w:tcPr>
        <w:p w:rsidR="005132F3" w:rsidRDefault="005132F3" w:rsidP="00E556E9">
          <w:pPr>
            <w:pStyle w:val="09KopfKolumnentitel0"/>
          </w:pPr>
          <w:r w:rsidRPr="00E556E9">
            <w:t xml:space="preserve">E.T.A. Hoffmann: </w:t>
          </w:r>
        </w:p>
        <w:p w:rsidR="005132F3" w:rsidRPr="008C45EC" w:rsidRDefault="005132F3" w:rsidP="00E556E9">
          <w:pPr>
            <w:pStyle w:val="09KopfKolumnentitelfett"/>
            <w:rPr>
              <w:rFonts w:cs="Arial"/>
              <w:lang w:eastAsia="zh-CN"/>
            </w:rPr>
          </w:pPr>
          <w:r w:rsidRPr="00E556E9">
            <w:t>Der goldene Topf</w:t>
          </w:r>
        </w:p>
      </w:tc>
      <w:tc>
        <w:tcPr>
          <w:tcW w:w="1020" w:type="dxa"/>
          <w:shd w:val="clear" w:color="auto" w:fill="auto"/>
          <w:vAlign w:val="bottom"/>
        </w:tcPr>
        <w:p w:rsidR="005132F3" w:rsidRPr="00C61517" w:rsidRDefault="005132F3" w:rsidP="007F2E9F">
          <w:pPr>
            <w:spacing w:line="200" w:lineRule="exact"/>
            <w:rPr>
              <w:rFonts w:cs="Arial"/>
              <w:sz w:val="16"/>
              <w:szCs w:val="16"/>
            </w:rPr>
          </w:pPr>
        </w:p>
      </w:tc>
    </w:tr>
  </w:tbl>
  <w:p w:rsidR="005132F3" w:rsidRDefault="005132F3" w:rsidP="000F1D2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42" w:type="dxa"/>
      <w:tblInd w:w="-1871" w:type="dxa"/>
      <w:tblBorders>
        <w:bottom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bottom w:w="170" w:type="dxa"/>
        <w:right w:w="0" w:type="dxa"/>
      </w:tblCellMar>
      <w:tblLook w:val="04A0" w:firstRow="1" w:lastRow="0" w:firstColumn="1" w:lastColumn="0" w:noHBand="0" w:noVBand="1"/>
    </w:tblPr>
    <w:tblGrid>
      <w:gridCol w:w="822"/>
      <w:gridCol w:w="2506"/>
      <w:gridCol w:w="252"/>
      <w:gridCol w:w="3940"/>
      <w:gridCol w:w="3402"/>
      <w:gridCol w:w="1020"/>
    </w:tblGrid>
    <w:tr w:rsidR="005132F3" w:rsidRPr="00C61517" w:rsidTr="007F2E9F">
      <w:trPr>
        <w:trHeight w:hRule="exact" w:val="737"/>
      </w:trPr>
      <w:tc>
        <w:tcPr>
          <w:tcW w:w="822" w:type="dxa"/>
          <w:shd w:val="clear" w:color="auto" w:fill="auto"/>
          <w:vAlign w:val="bottom"/>
        </w:tcPr>
        <w:p w:rsidR="005132F3" w:rsidRPr="00C61517" w:rsidRDefault="005132F3" w:rsidP="00DC5219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2506" w:type="dxa"/>
          <w:shd w:val="clear" w:color="auto" w:fill="262626"/>
          <w:vAlign w:val="bottom"/>
        </w:tcPr>
        <w:p w:rsidR="005132F3" w:rsidRPr="00C61517" w:rsidRDefault="005132F3" w:rsidP="00CA4D26">
          <w:pPr>
            <w:pStyle w:val="09KopfKV0"/>
            <w:rPr>
              <w:sz w:val="16"/>
              <w:szCs w:val="16"/>
            </w:rPr>
          </w:pPr>
          <w:r w:rsidRPr="00717897">
            <w:t xml:space="preserve">KV </w:t>
          </w:r>
          <w:r w:rsidR="00CA4D26">
            <w:t>7</w:t>
          </w:r>
          <w:r w:rsidRPr="00C61517">
            <w:rPr>
              <w:sz w:val="16"/>
              <w:szCs w:val="16"/>
            </w:rPr>
            <w:tab/>
          </w:r>
          <w:r w:rsidR="00CC3096" w:rsidRPr="00CC3096">
            <w:rPr>
              <w:rStyle w:val="09KopfText8ptnegfett"/>
            </w:rPr>
            <w:t>obligatorisch</w:t>
          </w:r>
          <w:r w:rsidRPr="00C61517">
            <w:rPr>
              <w:sz w:val="16"/>
              <w:szCs w:val="16"/>
            </w:rPr>
            <w:tab/>
          </w:r>
          <w:r w:rsidR="001C1FB3" w:rsidRPr="006624CA">
            <w:rPr>
              <w:sz w:val="16"/>
              <w:szCs w:val="16"/>
            </w:rPr>
            <w:fldChar w:fldCharType="begin"/>
          </w:r>
          <w:r w:rsidRPr="006624CA">
            <w:rPr>
              <w:sz w:val="16"/>
              <w:szCs w:val="16"/>
            </w:rPr>
            <w:instrText>PAGE   \* MERGEFORMAT</w:instrText>
          </w:r>
          <w:r w:rsidR="001C1FB3" w:rsidRPr="006624CA">
            <w:rPr>
              <w:sz w:val="16"/>
              <w:szCs w:val="16"/>
            </w:rPr>
            <w:fldChar w:fldCharType="separate"/>
          </w:r>
          <w:r w:rsidR="00345CEF">
            <w:rPr>
              <w:noProof/>
              <w:sz w:val="16"/>
              <w:szCs w:val="16"/>
            </w:rPr>
            <w:t>1</w:t>
          </w:r>
          <w:r w:rsidR="001C1FB3" w:rsidRPr="006624CA">
            <w:rPr>
              <w:sz w:val="16"/>
              <w:szCs w:val="16"/>
            </w:rPr>
            <w:fldChar w:fldCharType="end"/>
          </w:r>
          <w:r w:rsidRPr="00141B60">
            <w:rPr>
              <w:rStyle w:val="09KopfText8ptneg"/>
            </w:rPr>
            <w:t>/</w:t>
          </w:r>
          <w:fldSimple w:instr=" NUMPAGES   \* MERGEFORMAT ">
            <w:r w:rsidR="00345CEF" w:rsidRPr="00345CEF">
              <w:rPr>
                <w:rStyle w:val="09KopfText8ptneg"/>
                <w:noProof/>
              </w:rPr>
              <w:t>2</w:t>
            </w:r>
          </w:fldSimple>
        </w:p>
      </w:tc>
      <w:tc>
        <w:tcPr>
          <w:tcW w:w="252" w:type="dxa"/>
          <w:shd w:val="clear" w:color="auto" w:fill="auto"/>
          <w:vAlign w:val="bottom"/>
        </w:tcPr>
        <w:p w:rsidR="005132F3" w:rsidRDefault="005132F3" w:rsidP="00DC5219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  <w:p w:rsidR="005132F3" w:rsidRPr="00C61517" w:rsidRDefault="005132F3" w:rsidP="00DC5219">
          <w:pPr>
            <w:spacing w:afterLines="40" w:after="96"/>
            <w:rPr>
              <w:rFonts w:cs="Arial"/>
              <w:sz w:val="16"/>
              <w:szCs w:val="16"/>
            </w:rPr>
          </w:pPr>
        </w:p>
      </w:tc>
      <w:tc>
        <w:tcPr>
          <w:tcW w:w="3940" w:type="dxa"/>
          <w:shd w:val="clear" w:color="auto" w:fill="auto"/>
          <w:vAlign w:val="bottom"/>
        </w:tcPr>
        <w:p w:rsidR="005132F3" w:rsidRPr="008C45EC" w:rsidRDefault="005132F3" w:rsidP="007F2E9F">
          <w:pPr>
            <w:pStyle w:val="09KopfKolumnentitelfett"/>
            <w:rPr>
              <w:rFonts w:cs="Arial"/>
              <w:lang w:eastAsia="zh-CN"/>
            </w:rPr>
          </w:pPr>
          <w:r>
            <w:rPr>
              <w:rFonts w:cs="Arial"/>
              <w:lang w:eastAsia="zh-CN"/>
            </w:rPr>
            <w:t xml:space="preserve">Modul </w:t>
          </w:r>
          <w:r w:rsidR="00CC3096">
            <w:rPr>
              <w:rFonts w:cs="Arial"/>
              <w:lang w:eastAsia="zh-CN"/>
            </w:rPr>
            <w:t>I</w:t>
          </w:r>
          <w:r w:rsidR="00CA4D26">
            <w:rPr>
              <w:rFonts w:cs="Arial"/>
              <w:lang w:eastAsia="zh-CN"/>
            </w:rPr>
            <w:t>II</w:t>
          </w:r>
          <w:r w:rsidRPr="008C45EC">
            <w:rPr>
              <w:rFonts w:cs="Arial"/>
              <w:lang w:eastAsia="zh-CN"/>
            </w:rPr>
            <w:t>:</w:t>
          </w:r>
        </w:p>
        <w:p w:rsidR="005132F3" w:rsidRPr="008C45EC" w:rsidRDefault="00CA4D26" w:rsidP="007F2E9F">
          <w:pPr>
            <w:pStyle w:val="09KopfKolumnentitel0"/>
            <w:rPr>
              <w:rFonts w:cs="Arial"/>
              <w:lang w:eastAsia="zh-CN"/>
            </w:rPr>
          </w:pPr>
          <w:r w:rsidRPr="00CA4D26">
            <w:rPr>
              <w:rFonts w:cs="Arial"/>
              <w:lang w:eastAsia="zh-CN"/>
            </w:rPr>
            <w:t>Figurencharakterisierung</w:t>
          </w:r>
        </w:p>
      </w:tc>
      <w:tc>
        <w:tcPr>
          <w:tcW w:w="3402" w:type="dxa"/>
          <w:shd w:val="clear" w:color="auto" w:fill="auto"/>
          <w:vAlign w:val="bottom"/>
        </w:tcPr>
        <w:p w:rsidR="005132F3" w:rsidRDefault="00CC3096" w:rsidP="00093C48">
          <w:pPr>
            <w:pStyle w:val="09KopfKolumnentitel0"/>
          </w:pPr>
          <w:r w:rsidRPr="00CC3096">
            <w:t>Heinrich von Kleist:</w:t>
          </w:r>
          <w:r w:rsidR="005132F3" w:rsidRPr="00E556E9">
            <w:t xml:space="preserve"> </w:t>
          </w:r>
        </w:p>
        <w:p w:rsidR="005132F3" w:rsidRPr="008C45EC" w:rsidRDefault="00CC3096" w:rsidP="00E556E9">
          <w:pPr>
            <w:pStyle w:val="09KopfKolumnentitelfett"/>
            <w:rPr>
              <w:rFonts w:cs="Arial"/>
              <w:lang w:eastAsia="zh-CN"/>
            </w:rPr>
          </w:pPr>
          <w:r w:rsidRPr="00CC3096">
            <w:t>Die Marquise von O…</w:t>
          </w:r>
        </w:p>
      </w:tc>
      <w:tc>
        <w:tcPr>
          <w:tcW w:w="1020" w:type="dxa"/>
          <w:shd w:val="clear" w:color="auto" w:fill="auto"/>
          <w:vAlign w:val="bottom"/>
        </w:tcPr>
        <w:p w:rsidR="005132F3" w:rsidRPr="00C61517" w:rsidRDefault="005132F3" w:rsidP="007F2E9F">
          <w:pPr>
            <w:spacing w:line="200" w:lineRule="exact"/>
            <w:rPr>
              <w:rFonts w:cs="Arial"/>
              <w:sz w:val="16"/>
              <w:szCs w:val="16"/>
            </w:rPr>
          </w:pPr>
        </w:p>
      </w:tc>
    </w:tr>
  </w:tbl>
  <w:p w:rsidR="005132F3" w:rsidRDefault="005132F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526C7D8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51EED08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048E6C2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0D874E0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83820E4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382F77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6FE6F60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99EE934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D445CA6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3BA0BA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552AB1"/>
    <w:multiLevelType w:val="hybridMultilevel"/>
    <w:tmpl w:val="622A61B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BF31CCB"/>
    <w:multiLevelType w:val="hybridMultilevel"/>
    <w:tmpl w:val="9F96B89A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FB82BCC"/>
    <w:multiLevelType w:val="multilevel"/>
    <w:tmpl w:val="A59E14CA"/>
    <w:lvl w:ilvl="0">
      <w:start w:val="1"/>
      <w:numFmt w:val="decimal"/>
      <w:lvlText w:val="%1."/>
      <w:lvlJc w:val="left"/>
      <w:pPr>
        <w:ind w:left="284" w:hanging="14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3">
    <w:nsid w:val="109670C0"/>
    <w:multiLevelType w:val="hybridMultilevel"/>
    <w:tmpl w:val="94CE1D4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129332CA"/>
    <w:multiLevelType w:val="hybridMultilevel"/>
    <w:tmpl w:val="C70CC260"/>
    <w:lvl w:ilvl="0" w:tplc="C9EE4C9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16AB5C63"/>
    <w:multiLevelType w:val="multilevel"/>
    <w:tmpl w:val="02D64416"/>
    <w:styleLink w:val="KlettAufzStrich-5"/>
    <w:lvl w:ilvl="0">
      <w:start w:val="1"/>
      <w:numFmt w:val="none"/>
      <w:pStyle w:val="02AufgabeTextAufzStrich05"/>
      <w:lvlText w:val="%1–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482"/>
        </w:tabs>
        <w:ind w:left="482" w:hanging="198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30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66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2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0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467" w:hanging="360"/>
      </w:pPr>
      <w:rPr>
        <w:rFonts w:hint="default"/>
      </w:rPr>
    </w:lvl>
  </w:abstractNum>
  <w:abstractNum w:abstractNumId="16">
    <w:nsid w:val="175B3095"/>
    <w:multiLevelType w:val="hybridMultilevel"/>
    <w:tmpl w:val="13B8D172"/>
    <w:lvl w:ilvl="0" w:tplc="E6945966">
      <w:start w:val="5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76B0CB2"/>
    <w:multiLevelType w:val="hybridMultilevel"/>
    <w:tmpl w:val="CEE6CD0C"/>
    <w:lvl w:ilvl="0" w:tplc="4E708F1C">
      <w:start w:val="1"/>
      <w:numFmt w:val="bullet"/>
      <w:lvlText w:val="-"/>
      <w:lvlJc w:val="left"/>
      <w:pPr>
        <w:ind w:left="1004" w:hanging="360"/>
      </w:pPr>
      <w:rPr>
        <w:rFonts w:ascii="Calibri" w:eastAsia="Calibri" w:hAnsi="Calibri" w:cs="Times New Roman" w:hint="default"/>
        <w:b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1D2C4C6A"/>
    <w:multiLevelType w:val="multilevel"/>
    <w:tmpl w:val="22B62860"/>
    <w:styleLink w:val="ListeneueKV"/>
    <w:lvl w:ilvl="0">
      <w:start w:val="1"/>
      <w:numFmt w:val="decimal"/>
      <w:suff w:val="space"/>
      <w:lvlText w:val="KV %1.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>
    <w:nsid w:val="1D353998"/>
    <w:multiLevelType w:val="hybridMultilevel"/>
    <w:tmpl w:val="ACE2C606"/>
    <w:lvl w:ilvl="0" w:tplc="DFAC490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799634C"/>
    <w:multiLevelType w:val="hybridMultilevel"/>
    <w:tmpl w:val="2CF64C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BB902F4"/>
    <w:multiLevelType w:val="hybridMultilevel"/>
    <w:tmpl w:val="303CF48C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F977A59"/>
    <w:multiLevelType w:val="hybridMultilevel"/>
    <w:tmpl w:val="F7B20970"/>
    <w:lvl w:ilvl="0" w:tplc="B99879CA">
      <w:start w:val="1"/>
      <w:numFmt w:val="upperLetter"/>
      <w:lvlText w:val="%1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447393C"/>
    <w:multiLevelType w:val="hybridMultilevel"/>
    <w:tmpl w:val="ECA66322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4DB6A24"/>
    <w:multiLevelType w:val="hybridMultilevel"/>
    <w:tmpl w:val="D7DE17F0"/>
    <w:name w:val="WW8Num2"/>
    <w:lvl w:ilvl="0" w:tplc="4718D98E">
      <w:start w:val="1"/>
      <w:numFmt w:val="bullet"/>
      <w:lvlText w:val="►"/>
      <w:lvlJc w:val="left"/>
      <w:pPr>
        <w:tabs>
          <w:tab w:val="num" w:pos="284"/>
        </w:tabs>
        <w:ind w:left="510" w:hanging="283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67D1D48"/>
    <w:multiLevelType w:val="hybridMultilevel"/>
    <w:tmpl w:val="6DAE1D52"/>
    <w:lvl w:ilvl="0" w:tplc="E6945966">
      <w:start w:val="5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70040C9"/>
    <w:multiLevelType w:val="hybridMultilevel"/>
    <w:tmpl w:val="4C8CF2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DB51B79"/>
    <w:multiLevelType w:val="hybridMultilevel"/>
    <w:tmpl w:val="29C23B58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11C214E"/>
    <w:multiLevelType w:val="multilevel"/>
    <w:tmpl w:val="02D64416"/>
    <w:numStyleLink w:val="KlettAufzStrich-5"/>
  </w:abstractNum>
  <w:abstractNum w:abstractNumId="29">
    <w:nsid w:val="412B4C3D"/>
    <w:multiLevelType w:val="hybridMultilevel"/>
    <w:tmpl w:val="EB14F2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2171EE9"/>
    <w:multiLevelType w:val="hybridMultilevel"/>
    <w:tmpl w:val="8B92D304"/>
    <w:lvl w:ilvl="0" w:tplc="DBEEEC5C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>
    <w:nsid w:val="43CC3454"/>
    <w:multiLevelType w:val="hybridMultilevel"/>
    <w:tmpl w:val="6F128BFC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6DC1F4E"/>
    <w:multiLevelType w:val="hybridMultilevel"/>
    <w:tmpl w:val="6A887A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A6129E0"/>
    <w:multiLevelType w:val="hybridMultilevel"/>
    <w:tmpl w:val="4B92999C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C1219FE"/>
    <w:multiLevelType w:val="hybridMultilevel"/>
    <w:tmpl w:val="02FCC4B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2F36E98"/>
    <w:multiLevelType w:val="hybridMultilevel"/>
    <w:tmpl w:val="0F26AA32"/>
    <w:lvl w:ilvl="0" w:tplc="0407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6">
    <w:nsid w:val="54051300"/>
    <w:multiLevelType w:val="hybridMultilevel"/>
    <w:tmpl w:val="7514F20E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53812E6"/>
    <w:multiLevelType w:val="hybridMultilevel"/>
    <w:tmpl w:val="4C165B10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6511BA7"/>
    <w:multiLevelType w:val="hybridMultilevel"/>
    <w:tmpl w:val="C53635AE"/>
    <w:lvl w:ilvl="0" w:tplc="0407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9">
    <w:nsid w:val="5DBD5F5D"/>
    <w:multiLevelType w:val="hybridMultilevel"/>
    <w:tmpl w:val="14BCEC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57F7EE7"/>
    <w:multiLevelType w:val="hybridMultilevel"/>
    <w:tmpl w:val="89A88010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6C456BF7"/>
    <w:multiLevelType w:val="hybridMultilevel"/>
    <w:tmpl w:val="55200C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8EA6D0A"/>
    <w:multiLevelType w:val="hybridMultilevel"/>
    <w:tmpl w:val="2DBE42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D032769"/>
    <w:multiLevelType w:val="multilevel"/>
    <w:tmpl w:val="87DA3D00"/>
    <w:lvl w:ilvl="0">
      <w:start w:val="1"/>
      <w:numFmt w:val="decimal"/>
      <w:suff w:val="space"/>
      <w:lvlText w:val="KV %1.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4">
    <w:nsid w:val="7D4346A1"/>
    <w:multiLevelType w:val="hybridMultilevel"/>
    <w:tmpl w:val="BB6489E8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5"/>
  </w:num>
  <w:num w:numId="12">
    <w:abstractNumId w:val="28"/>
  </w:num>
  <w:num w:numId="13">
    <w:abstractNumId w:val="17"/>
  </w:num>
  <w:num w:numId="14">
    <w:abstractNumId w:val="10"/>
  </w:num>
  <w:num w:numId="15">
    <w:abstractNumId w:val="34"/>
  </w:num>
  <w:num w:numId="16">
    <w:abstractNumId w:val="14"/>
  </w:num>
  <w:num w:numId="17">
    <w:abstractNumId w:val="19"/>
  </w:num>
  <w:num w:numId="18">
    <w:abstractNumId w:val="40"/>
  </w:num>
  <w:num w:numId="19">
    <w:abstractNumId w:val="30"/>
  </w:num>
  <w:num w:numId="20">
    <w:abstractNumId w:val="38"/>
  </w:num>
  <w:num w:numId="21">
    <w:abstractNumId w:val="42"/>
  </w:num>
  <w:num w:numId="22">
    <w:abstractNumId w:val="35"/>
  </w:num>
  <w:num w:numId="23">
    <w:abstractNumId w:val="18"/>
  </w:num>
  <w:num w:numId="24">
    <w:abstractNumId w:val="43"/>
  </w:num>
  <w:num w:numId="25">
    <w:abstractNumId w:val="12"/>
  </w:num>
  <w:num w:numId="26">
    <w:abstractNumId w:val="43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3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2"/>
  </w:num>
  <w:num w:numId="29">
    <w:abstractNumId w:val="13"/>
  </w:num>
  <w:num w:numId="30">
    <w:abstractNumId w:val="39"/>
  </w:num>
  <w:num w:numId="31">
    <w:abstractNumId w:val="20"/>
  </w:num>
  <w:num w:numId="32">
    <w:abstractNumId w:val="29"/>
  </w:num>
  <w:num w:numId="33">
    <w:abstractNumId w:val="26"/>
  </w:num>
  <w:num w:numId="34">
    <w:abstractNumId w:val="41"/>
  </w:num>
  <w:num w:numId="35">
    <w:abstractNumId w:val="36"/>
  </w:num>
  <w:num w:numId="36">
    <w:abstractNumId w:val="31"/>
  </w:num>
  <w:num w:numId="37">
    <w:abstractNumId w:val="44"/>
  </w:num>
  <w:num w:numId="38">
    <w:abstractNumId w:val="25"/>
  </w:num>
  <w:num w:numId="39">
    <w:abstractNumId w:val="21"/>
  </w:num>
  <w:num w:numId="40">
    <w:abstractNumId w:val="33"/>
  </w:num>
  <w:num w:numId="41">
    <w:abstractNumId w:val="27"/>
  </w:num>
  <w:num w:numId="42">
    <w:abstractNumId w:val="37"/>
  </w:num>
  <w:num w:numId="43">
    <w:abstractNumId w:val="11"/>
  </w:num>
  <w:num w:numId="44">
    <w:abstractNumId w:val="16"/>
  </w:num>
  <w:num w:numId="45">
    <w:abstractNumId w:val="23"/>
  </w:num>
  <w:num w:numId="46">
    <w:abstractNumId w:val="2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NotTrackMoves/>
  <w:defaultTabStop w:val="709"/>
  <w:autoHyphenation/>
  <w:consecutiveHyphenLimit w:val="3"/>
  <w:hyphenationZone w:val="113"/>
  <w:characterSpacingControl w:val="doNotCompress"/>
  <w:hdrShapeDefaults>
    <o:shapedefaults v:ext="edit" spidmax="14339" style="mso-height-relative:margin" fillcolor="white" strokecolor="none [3213]">
      <v:fill color="white"/>
      <v:stroke color="none [3213]" weight=".5pt"/>
      <o:colormru v:ext="edit" colors="fuchsia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4FE2"/>
    <w:rsid w:val="00000CAB"/>
    <w:rsid w:val="00007813"/>
    <w:rsid w:val="00007DB7"/>
    <w:rsid w:val="000157D0"/>
    <w:rsid w:val="00016B3E"/>
    <w:rsid w:val="0002101B"/>
    <w:rsid w:val="00023C34"/>
    <w:rsid w:val="00036ADB"/>
    <w:rsid w:val="0004690C"/>
    <w:rsid w:val="00064F61"/>
    <w:rsid w:val="000740A4"/>
    <w:rsid w:val="00076D79"/>
    <w:rsid w:val="00077164"/>
    <w:rsid w:val="0008565B"/>
    <w:rsid w:val="00091CAD"/>
    <w:rsid w:val="00093C48"/>
    <w:rsid w:val="000B263C"/>
    <w:rsid w:val="000B2891"/>
    <w:rsid w:val="000B5F32"/>
    <w:rsid w:val="000B66C4"/>
    <w:rsid w:val="000D1205"/>
    <w:rsid w:val="000D6C27"/>
    <w:rsid w:val="000D7BA7"/>
    <w:rsid w:val="000F0C98"/>
    <w:rsid w:val="000F1D2C"/>
    <w:rsid w:val="000F27F3"/>
    <w:rsid w:val="000F42FF"/>
    <w:rsid w:val="00101776"/>
    <w:rsid w:val="001122F8"/>
    <w:rsid w:val="00123448"/>
    <w:rsid w:val="00134FDC"/>
    <w:rsid w:val="00140F0F"/>
    <w:rsid w:val="00141F18"/>
    <w:rsid w:val="0014240F"/>
    <w:rsid w:val="00144428"/>
    <w:rsid w:val="001451A7"/>
    <w:rsid w:val="001472D4"/>
    <w:rsid w:val="0015288C"/>
    <w:rsid w:val="0015448D"/>
    <w:rsid w:val="00154F8A"/>
    <w:rsid w:val="001550CC"/>
    <w:rsid w:val="00162882"/>
    <w:rsid w:val="0018303D"/>
    <w:rsid w:val="00183A08"/>
    <w:rsid w:val="001945FF"/>
    <w:rsid w:val="001A0CE0"/>
    <w:rsid w:val="001A1AAA"/>
    <w:rsid w:val="001A59DA"/>
    <w:rsid w:val="001B0D2C"/>
    <w:rsid w:val="001B4EF4"/>
    <w:rsid w:val="001C1BA5"/>
    <w:rsid w:val="001C1FB3"/>
    <w:rsid w:val="001C5064"/>
    <w:rsid w:val="001C562F"/>
    <w:rsid w:val="001C6AB4"/>
    <w:rsid w:val="001E4CDB"/>
    <w:rsid w:val="001F32D8"/>
    <w:rsid w:val="00215816"/>
    <w:rsid w:val="002206C9"/>
    <w:rsid w:val="00222D16"/>
    <w:rsid w:val="002236A5"/>
    <w:rsid w:val="002242DF"/>
    <w:rsid w:val="00225035"/>
    <w:rsid w:val="0022749F"/>
    <w:rsid w:val="00231F12"/>
    <w:rsid w:val="0024232E"/>
    <w:rsid w:val="002432EE"/>
    <w:rsid w:val="002501C2"/>
    <w:rsid w:val="0029563F"/>
    <w:rsid w:val="00295E3B"/>
    <w:rsid w:val="002B175A"/>
    <w:rsid w:val="002B5F8F"/>
    <w:rsid w:val="002D6505"/>
    <w:rsid w:val="002E3C34"/>
    <w:rsid w:val="002E7950"/>
    <w:rsid w:val="002E7AB2"/>
    <w:rsid w:val="002F1386"/>
    <w:rsid w:val="002F3AAA"/>
    <w:rsid w:val="002F6FB3"/>
    <w:rsid w:val="00302A97"/>
    <w:rsid w:val="00312DBA"/>
    <w:rsid w:val="00325903"/>
    <w:rsid w:val="0032653D"/>
    <w:rsid w:val="0033182D"/>
    <w:rsid w:val="00333F0D"/>
    <w:rsid w:val="0033588F"/>
    <w:rsid w:val="003358D8"/>
    <w:rsid w:val="003450CC"/>
    <w:rsid w:val="00345CEF"/>
    <w:rsid w:val="00355BAD"/>
    <w:rsid w:val="00362651"/>
    <w:rsid w:val="00362AE3"/>
    <w:rsid w:val="00376339"/>
    <w:rsid w:val="00383449"/>
    <w:rsid w:val="003908D6"/>
    <w:rsid w:val="00397EFC"/>
    <w:rsid w:val="003A1CF2"/>
    <w:rsid w:val="003C02D3"/>
    <w:rsid w:val="003D6AA2"/>
    <w:rsid w:val="003E46FA"/>
    <w:rsid w:val="003F147C"/>
    <w:rsid w:val="00400909"/>
    <w:rsid w:val="0041381D"/>
    <w:rsid w:val="00417819"/>
    <w:rsid w:val="00423A4D"/>
    <w:rsid w:val="0043269A"/>
    <w:rsid w:val="0043358A"/>
    <w:rsid w:val="004338D1"/>
    <w:rsid w:val="0043733A"/>
    <w:rsid w:val="00441969"/>
    <w:rsid w:val="00441AB8"/>
    <w:rsid w:val="00445FF0"/>
    <w:rsid w:val="00451EB3"/>
    <w:rsid w:val="00457ED5"/>
    <w:rsid w:val="00465DEF"/>
    <w:rsid w:val="004712D3"/>
    <w:rsid w:val="00471BC1"/>
    <w:rsid w:val="00472722"/>
    <w:rsid w:val="00474D4F"/>
    <w:rsid w:val="00481BBD"/>
    <w:rsid w:val="00482299"/>
    <w:rsid w:val="004829B1"/>
    <w:rsid w:val="00484C13"/>
    <w:rsid w:val="00486749"/>
    <w:rsid w:val="00487CFC"/>
    <w:rsid w:val="00492786"/>
    <w:rsid w:val="004B17F7"/>
    <w:rsid w:val="004B2CA4"/>
    <w:rsid w:val="004B6A4F"/>
    <w:rsid w:val="004C054E"/>
    <w:rsid w:val="004F13A3"/>
    <w:rsid w:val="004F42C9"/>
    <w:rsid w:val="00505510"/>
    <w:rsid w:val="00505FD0"/>
    <w:rsid w:val="005077A6"/>
    <w:rsid w:val="005132F3"/>
    <w:rsid w:val="00524D48"/>
    <w:rsid w:val="005367A8"/>
    <w:rsid w:val="005429AF"/>
    <w:rsid w:val="00544D92"/>
    <w:rsid w:val="00546841"/>
    <w:rsid w:val="00547033"/>
    <w:rsid w:val="005641F7"/>
    <w:rsid w:val="005662A4"/>
    <w:rsid w:val="00566F0C"/>
    <w:rsid w:val="005809F3"/>
    <w:rsid w:val="005841D3"/>
    <w:rsid w:val="0059156F"/>
    <w:rsid w:val="00593B43"/>
    <w:rsid w:val="005A2DFC"/>
    <w:rsid w:val="005A7946"/>
    <w:rsid w:val="005B2061"/>
    <w:rsid w:val="005B2307"/>
    <w:rsid w:val="005B36DF"/>
    <w:rsid w:val="005C0C32"/>
    <w:rsid w:val="005D0F2D"/>
    <w:rsid w:val="005E4EA5"/>
    <w:rsid w:val="0060020E"/>
    <w:rsid w:val="00601609"/>
    <w:rsid w:val="00606E62"/>
    <w:rsid w:val="006136F4"/>
    <w:rsid w:val="00621096"/>
    <w:rsid w:val="00624292"/>
    <w:rsid w:val="00630935"/>
    <w:rsid w:val="00631789"/>
    <w:rsid w:val="00633269"/>
    <w:rsid w:val="00646C59"/>
    <w:rsid w:val="0065156D"/>
    <w:rsid w:val="006542FE"/>
    <w:rsid w:val="006608B6"/>
    <w:rsid w:val="006624CA"/>
    <w:rsid w:val="0066322F"/>
    <w:rsid w:val="00666E32"/>
    <w:rsid w:val="00671A3F"/>
    <w:rsid w:val="00677327"/>
    <w:rsid w:val="0068698A"/>
    <w:rsid w:val="00686EB0"/>
    <w:rsid w:val="00692217"/>
    <w:rsid w:val="006C1D59"/>
    <w:rsid w:val="006C4975"/>
    <w:rsid w:val="006C7DC6"/>
    <w:rsid w:val="006D0C62"/>
    <w:rsid w:val="006D419D"/>
    <w:rsid w:val="006D730D"/>
    <w:rsid w:val="006E2D10"/>
    <w:rsid w:val="006E6199"/>
    <w:rsid w:val="00700033"/>
    <w:rsid w:val="007055F8"/>
    <w:rsid w:val="007362B4"/>
    <w:rsid w:val="00740D0E"/>
    <w:rsid w:val="00741705"/>
    <w:rsid w:val="00761246"/>
    <w:rsid w:val="00763C25"/>
    <w:rsid w:val="0077022C"/>
    <w:rsid w:val="0077112E"/>
    <w:rsid w:val="00777839"/>
    <w:rsid w:val="007919D6"/>
    <w:rsid w:val="0079543A"/>
    <w:rsid w:val="007A152B"/>
    <w:rsid w:val="007A1999"/>
    <w:rsid w:val="007A1AEE"/>
    <w:rsid w:val="007A3AF0"/>
    <w:rsid w:val="007A3F80"/>
    <w:rsid w:val="007B13E9"/>
    <w:rsid w:val="007B4838"/>
    <w:rsid w:val="007B71AA"/>
    <w:rsid w:val="007C1457"/>
    <w:rsid w:val="007C3BD9"/>
    <w:rsid w:val="007D1ABF"/>
    <w:rsid w:val="007E3776"/>
    <w:rsid w:val="007F2E9F"/>
    <w:rsid w:val="007F7B19"/>
    <w:rsid w:val="007F7B78"/>
    <w:rsid w:val="00800183"/>
    <w:rsid w:val="00800CCE"/>
    <w:rsid w:val="00806387"/>
    <w:rsid w:val="00813842"/>
    <w:rsid w:val="008162EE"/>
    <w:rsid w:val="0082160C"/>
    <w:rsid w:val="0083241E"/>
    <w:rsid w:val="00836303"/>
    <w:rsid w:val="00843E23"/>
    <w:rsid w:val="00847334"/>
    <w:rsid w:val="008517E8"/>
    <w:rsid w:val="00857036"/>
    <w:rsid w:val="00861C71"/>
    <w:rsid w:val="00864FE2"/>
    <w:rsid w:val="0088116F"/>
    <w:rsid w:val="00881596"/>
    <w:rsid w:val="00881CBE"/>
    <w:rsid w:val="00885248"/>
    <w:rsid w:val="00887558"/>
    <w:rsid w:val="00890B5C"/>
    <w:rsid w:val="0089205B"/>
    <w:rsid w:val="00895CBD"/>
    <w:rsid w:val="00897640"/>
    <w:rsid w:val="008A5C31"/>
    <w:rsid w:val="008B1B91"/>
    <w:rsid w:val="008C20EB"/>
    <w:rsid w:val="008C2B9B"/>
    <w:rsid w:val="008D01F3"/>
    <w:rsid w:val="008D7F65"/>
    <w:rsid w:val="008E0752"/>
    <w:rsid w:val="008E7375"/>
    <w:rsid w:val="008F0493"/>
    <w:rsid w:val="008F763D"/>
    <w:rsid w:val="009025DC"/>
    <w:rsid w:val="00904020"/>
    <w:rsid w:val="009152DA"/>
    <w:rsid w:val="00917880"/>
    <w:rsid w:val="00917B0D"/>
    <w:rsid w:val="009200C6"/>
    <w:rsid w:val="009207E5"/>
    <w:rsid w:val="00924067"/>
    <w:rsid w:val="00927EB3"/>
    <w:rsid w:val="009471F2"/>
    <w:rsid w:val="009568D8"/>
    <w:rsid w:val="00957E91"/>
    <w:rsid w:val="00960DBB"/>
    <w:rsid w:val="0097576C"/>
    <w:rsid w:val="00976219"/>
    <w:rsid w:val="00986508"/>
    <w:rsid w:val="009A27F0"/>
    <w:rsid w:val="009B6783"/>
    <w:rsid w:val="009D51C6"/>
    <w:rsid w:val="009F01B4"/>
    <w:rsid w:val="00A05167"/>
    <w:rsid w:val="00A07AFA"/>
    <w:rsid w:val="00A1369A"/>
    <w:rsid w:val="00A176E6"/>
    <w:rsid w:val="00A31675"/>
    <w:rsid w:val="00A31868"/>
    <w:rsid w:val="00A35E54"/>
    <w:rsid w:val="00A44E85"/>
    <w:rsid w:val="00A616BF"/>
    <w:rsid w:val="00A70B20"/>
    <w:rsid w:val="00AA1B8A"/>
    <w:rsid w:val="00AA2509"/>
    <w:rsid w:val="00AA45FF"/>
    <w:rsid w:val="00AA71EB"/>
    <w:rsid w:val="00AB2739"/>
    <w:rsid w:val="00AC032F"/>
    <w:rsid w:val="00AD0736"/>
    <w:rsid w:val="00B014D5"/>
    <w:rsid w:val="00B054D9"/>
    <w:rsid w:val="00B07126"/>
    <w:rsid w:val="00B078C0"/>
    <w:rsid w:val="00B12373"/>
    <w:rsid w:val="00B21677"/>
    <w:rsid w:val="00B257E0"/>
    <w:rsid w:val="00B346D6"/>
    <w:rsid w:val="00B369C1"/>
    <w:rsid w:val="00B37F2A"/>
    <w:rsid w:val="00B5037D"/>
    <w:rsid w:val="00B61F07"/>
    <w:rsid w:val="00B63A2B"/>
    <w:rsid w:val="00B64F23"/>
    <w:rsid w:val="00B80E3C"/>
    <w:rsid w:val="00B858F9"/>
    <w:rsid w:val="00B93775"/>
    <w:rsid w:val="00B97664"/>
    <w:rsid w:val="00BC314F"/>
    <w:rsid w:val="00BC6488"/>
    <w:rsid w:val="00BC696D"/>
    <w:rsid w:val="00BD0078"/>
    <w:rsid w:val="00BD170E"/>
    <w:rsid w:val="00BD41B8"/>
    <w:rsid w:val="00BE72DB"/>
    <w:rsid w:val="00C026DC"/>
    <w:rsid w:val="00C073BA"/>
    <w:rsid w:val="00C45841"/>
    <w:rsid w:val="00C47E3D"/>
    <w:rsid w:val="00C76EAF"/>
    <w:rsid w:val="00C8315B"/>
    <w:rsid w:val="00C95B00"/>
    <w:rsid w:val="00C96519"/>
    <w:rsid w:val="00CA4B41"/>
    <w:rsid w:val="00CA4D26"/>
    <w:rsid w:val="00CB1874"/>
    <w:rsid w:val="00CB6326"/>
    <w:rsid w:val="00CB75B3"/>
    <w:rsid w:val="00CC0D12"/>
    <w:rsid w:val="00CC15E7"/>
    <w:rsid w:val="00CC3096"/>
    <w:rsid w:val="00CC4AA8"/>
    <w:rsid w:val="00CC610C"/>
    <w:rsid w:val="00CD47FA"/>
    <w:rsid w:val="00CF1FE6"/>
    <w:rsid w:val="00D06C0B"/>
    <w:rsid w:val="00D10286"/>
    <w:rsid w:val="00D1720A"/>
    <w:rsid w:val="00D22F50"/>
    <w:rsid w:val="00D23148"/>
    <w:rsid w:val="00D251C6"/>
    <w:rsid w:val="00D26B7F"/>
    <w:rsid w:val="00D27633"/>
    <w:rsid w:val="00D27E6E"/>
    <w:rsid w:val="00D51CEB"/>
    <w:rsid w:val="00D530F5"/>
    <w:rsid w:val="00D53F11"/>
    <w:rsid w:val="00D61C7C"/>
    <w:rsid w:val="00D6376F"/>
    <w:rsid w:val="00D831C0"/>
    <w:rsid w:val="00D91303"/>
    <w:rsid w:val="00D93DAA"/>
    <w:rsid w:val="00DA246F"/>
    <w:rsid w:val="00DB22A7"/>
    <w:rsid w:val="00DB6D66"/>
    <w:rsid w:val="00DB720F"/>
    <w:rsid w:val="00DC0DC5"/>
    <w:rsid w:val="00DC5219"/>
    <w:rsid w:val="00DD5700"/>
    <w:rsid w:val="00DD718D"/>
    <w:rsid w:val="00DE19E7"/>
    <w:rsid w:val="00DE21A6"/>
    <w:rsid w:val="00E030B1"/>
    <w:rsid w:val="00E030B6"/>
    <w:rsid w:val="00E05A3A"/>
    <w:rsid w:val="00E068FC"/>
    <w:rsid w:val="00E124CD"/>
    <w:rsid w:val="00E15012"/>
    <w:rsid w:val="00E16C50"/>
    <w:rsid w:val="00E301BD"/>
    <w:rsid w:val="00E30B6F"/>
    <w:rsid w:val="00E3517F"/>
    <w:rsid w:val="00E42AE2"/>
    <w:rsid w:val="00E501AB"/>
    <w:rsid w:val="00E50FB0"/>
    <w:rsid w:val="00E517A6"/>
    <w:rsid w:val="00E548FB"/>
    <w:rsid w:val="00E54B48"/>
    <w:rsid w:val="00E556E9"/>
    <w:rsid w:val="00E5679C"/>
    <w:rsid w:val="00E61D81"/>
    <w:rsid w:val="00E70E28"/>
    <w:rsid w:val="00E77EFC"/>
    <w:rsid w:val="00E86CE6"/>
    <w:rsid w:val="00E928EC"/>
    <w:rsid w:val="00E940D7"/>
    <w:rsid w:val="00E94F29"/>
    <w:rsid w:val="00EA2203"/>
    <w:rsid w:val="00EA2813"/>
    <w:rsid w:val="00EB0DCD"/>
    <w:rsid w:val="00EB7CA7"/>
    <w:rsid w:val="00EC189B"/>
    <w:rsid w:val="00EC25FF"/>
    <w:rsid w:val="00EC4D2B"/>
    <w:rsid w:val="00EC5451"/>
    <w:rsid w:val="00ED2578"/>
    <w:rsid w:val="00EE0C0D"/>
    <w:rsid w:val="00EE3722"/>
    <w:rsid w:val="00EE57A7"/>
    <w:rsid w:val="00EF26E0"/>
    <w:rsid w:val="00EF7A9D"/>
    <w:rsid w:val="00F01012"/>
    <w:rsid w:val="00F02EE9"/>
    <w:rsid w:val="00F150D9"/>
    <w:rsid w:val="00F165C3"/>
    <w:rsid w:val="00F22111"/>
    <w:rsid w:val="00F24CD4"/>
    <w:rsid w:val="00F3674F"/>
    <w:rsid w:val="00F50484"/>
    <w:rsid w:val="00F564F5"/>
    <w:rsid w:val="00F613E1"/>
    <w:rsid w:val="00F77B90"/>
    <w:rsid w:val="00F8395C"/>
    <w:rsid w:val="00F858E5"/>
    <w:rsid w:val="00F8674F"/>
    <w:rsid w:val="00F8699C"/>
    <w:rsid w:val="00FA46E4"/>
    <w:rsid w:val="00FA5835"/>
    <w:rsid w:val="00FA68B5"/>
    <w:rsid w:val="00FB02F1"/>
    <w:rsid w:val="00FC455D"/>
    <w:rsid w:val="00FD0C16"/>
    <w:rsid w:val="00FD4D5F"/>
    <w:rsid w:val="00FD61D4"/>
    <w:rsid w:val="00FE7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9" style="mso-height-relative:margin" fillcolor="white" strokecolor="none [3213]">
      <v:fill color="white"/>
      <v:stroke color="none [3213]" weight=".5pt"/>
      <o:colormru v:ext="edit" colors="fuchsia"/>
    </o:shapedefaults>
    <o:shapelayout v:ext="edit">
      <o:idmap v:ext="edit" data="1"/>
      <o:rules v:ext="edit">
        <o:r id="V:Rule6" type="connector" idref="#_x0000_s1249"/>
        <o:r id="V:Rule7" type="connector" idref="#_x0000_s1254"/>
        <o:r id="V:Rule8" type="connector" idref="#_x0000_s1248"/>
        <o:r id="V:Rule9" type="connector" idref="#_x0000_s1253"/>
        <o:r id="V:Rule10" type="connector" idref="#_x0000_s1250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line number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662A4"/>
    <w:pPr>
      <w:suppressLineNumbers/>
    </w:pPr>
    <w:rPr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B273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qFormat/>
    <w:rsid w:val="00AB273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qFormat/>
    <w:rsid w:val="00AB273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B2739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B2739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semiHidden/>
    <w:qFormat/>
    <w:rsid w:val="00AB2739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B2739"/>
    <w:p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B2739"/>
    <w:pPr>
      <w:spacing w:before="240" w:after="60"/>
      <w:outlineLvl w:val="7"/>
    </w:pPr>
    <w:rPr>
      <w:rFonts w:ascii="Calibri" w:eastAsia="Times New Roman" w:hAnsi="Calibri"/>
      <w:i/>
      <w:i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B2739"/>
    <w:p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AB2739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berschrift2Zchn">
    <w:name w:val="Überschrift 2 Zchn"/>
    <w:link w:val="berschrift2"/>
    <w:uiPriority w:val="9"/>
    <w:semiHidden/>
    <w:rsid w:val="00AB273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berschrift3Zchn">
    <w:name w:val="Überschrift 3 Zchn"/>
    <w:link w:val="berschrift3"/>
    <w:uiPriority w:val="9"/>
    <w:semiHidden/>
    <w:rsid w:val="00AB2739"/>
    <w:rPr>
      <w:rFonts w:ascii="Cambria" w:eastAsia="Times New Roman" w:hAnsi="Cambria"/>
      <w:b/>
      <w:bCs/>
      <w:sz w:val="26"/>
      <w:szCs w:val="26"/>
    </w:rPr>
  </w:style>
  <w:style w:type="character" w:customStyle="1" w:styleId="berschrift4Zchn">
    <w:name w:val="Überschrift 4 Zchn"/>
    <w:link w:val="berschrift4"/>
    <w:uiPriority w:val="9"/>
    <w:semiHidden/>
    <w:rsid w:val="00AB2739"/>
    <w:rPr>
      <w:rFonts w:ascii="Calibri" w:eastAsia="Times New Roman" w:hAnsi="Calibri"/>
      <w:b/>
      <w:bCs/>
      <w:sz w:val="28"/>
      <w:szCs w:val="28"/>
    </w:rPr>
  </w:style>
  <w:style w:type="character" w:customStyle="1" w:styleId="berschrift5Zchn">
    <w:name w:val="Überschrift 5 Zchn"/>
    <w:link w:val="berschrift5"/>
    <w:uiPriority w:val="9"/>
    <w:semiHidden/>
    <w:rsid w:val="00AB2739"/>
    <w:rPr>
      <w:rFonts w:ascii="Calibri" w:eastAsia="Times New Roman" w:hAnsi="Calibri"/>
      <w:b/>
      <w:bCs/>
      <w:i/>
      <w:iCs/>
      <w:sz w:val="26"/>
      <w:szCs w:val="26"/>
    </w:rPr>
  </w:style>
  <w:style w:type="character" w:customStyle="1" w:styleId="berschrift6Zchn">
    <w:name w:val="Überschrift 6 Zchn"/>
    <w:link w:val="berschrift6"/>
    <w:semiHidden/>
    <w:rsid w:val="00AB2739"/>
    <w:rPr>
      <w:rFonts w:ascii="Calibri" w:eastAsia="Times New Roman" w:hAnsi="Calibri"/>
      <w:b/>
      <w:bCs/>
      <w:sz w:val="22"/>
      <w:szCs w:val="22"/>
    </w:rPr>
  </w:style>
  <w:style w:type="character" w:customStyle="1" w:styleId="berschrift7Zchn">
    <w:name w:val="Überschrift 7 Zchn"/>
    <w:link w:val="berschrift7"/>
    <w:uiPriority w:val="9"/>
    <w:semiHidden/>
    <w:rsid w:val="00AB2739"/>
    <w:rPr>
      <w:rFonts w:ascii="Calibri" w:eastAsia="Times New Roman" w:hAnsi="Calibri"/>
      <w:sz w:val="24"/>
      <w:szCs w:val="24"/>
    </w:rPr>
  </w:style>
  <w:style w:type="character" w:customStyle="1" w:styleId="berschrift8Zchn">
    <w:name w:val="Überschrift 8 Zchn"/>
    <w:link w:val="berschrift8"/>
    <w:uiPriority w:val="9"/>
    <w:semiHidden/>
    <w:rsid w:val="00AB2739"/>
    <w:rPr>
      <w:rFonts w:ascii="Calibri" w:eastAsia="Times New Roman" w:hAnsi="Calibri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AB2739"/>
    <w:rPr>
      <w:rFonts w:ascii="Cambria" w:eastAsia="Times New Roman" w:hAnsi="Cambria"/>
      <w:sz w:val="22"/>
      <w:szCs w:val="22"/>
    </w:rPr>
  </w:style>
  <w:style w:type="paragraph" w:customStyle="1" w:styleId="0011621">
    <w:name w:val="00_Ü1 16/21"/>
    <w:basedOn w:val="Standard"/>
    <w:uiPriority w:val="99"/>
    <w:rsid w:val="006624CA"/>
    <w:pPr>
      <w:pageBreakBefore/>
      <w:autoSpaceDE w:val="0"/>
      <w:autoSpaceDN w:val="0"/>
      <w:adjustRightInd w:val="0"/>
      <w:spacing w:after="400" w:line="420" w:lineRule="atLeast"/>
      <w:textAlignment w:val="baseline"/>
      <w:outlineLvl w:val="0"/>
    </w:pPr>
    <w:rPr>
      <w:rFonts w:ascii="Arial" w:eastAsia="SimSun" w:hAnsi="Arial" w:cs="Arial-BoldMT"/>
      <w:b/>
      <w:bCs/>
      <w:sz w:val="32"/>
      <w:szCs w:val="32"/>
      <w:lang w:eastAsia="zh-CN"/>
    </w:rPr>
  </w:style>
  <w:style w:type="paragraph" w:customStyle="1" w:styleId="02AufgabeTextv0n0">
    <w:name w:val="02_Aufgabe Text v0 n0 *"/>
    <w:basedOn w:val="Standard"/>
    <w:uiPriority w:val="99"/>
    <w:rsid w:val="006624CA"/>
    <w:pPr>
      <w:tabs>
        <w:tab w:val="left" w:pos="284"/>
        <w:tab w:val="right" w:pos="9072"/>
      </w:tabs>
      <w:autoSpaceDE w:val="0"/>
      <w:autoSpaceDN w:val="0"/>
      <w:adjustRightInd w:val="0"/>
      <w:spacing w:line="240" w:lineRule="exact"/>
      <w:textAlignment w:val="baseline"/>
    </w:pPr>
    <w:rPr>
      <w:rFonts w:ascii="Arial" w:eastAsia="SimSun" w:hAnsi="Arial" w:cs="ArialMT"/>
      <w:spacing w:val="1"/>
      <w:sz w:val="18"/>
      <w:lang w:eastAsia="zh-CN"/>
    </w:rPr>
  </w:style>
  <w:style w:type="paragraph" w:customStyle="1" w:styleId="09Seitenzahl">
    <w:name w:val="09_Seitenzahl"/>
    <w:basedOn w:val="Standard"/>
    <w:qFormat/>
    <w:rsid w:val="000B66C4"/>
    <w:pPr>
      <w:framePr w:wrap="around" w:vAnchor="page" w:hAnchor="page" w:x="993" w:y="15832"/>
      <w:widowControl w:val="0"/>
      <w:suppressOverlap/>
      <w:jc w:val="right"/>
    </w:pPr>
    <w:rPr>
      <w:rFonts w:ascii="Arial" w:eastAsia="Times New Roman" w:hAnsi="Arial"/>
      <w:b/>
      <w:lang w:eastAsia="de-DE"/>
    </w:rPr>
  </w:style>
  <w:style w:type="character" w:customStyle="1" w:styleId="Zitat1">
    <w:name w:val="Zitat1"/>
    <w:rsid w:val="00A70B20"/>
  </w:style>
  <w:style w:type="paragraph" w:customStyle="1" w:styleId="LiniePunkte">
    <w:name w:val="Linie Punkte"/>
    <w:rsid w:val="000B66C4"/>
    <w:pPr>
      <w:autoSpaceDE w:val="0"/>
      <w:autoSpaceDN w:val="0"/>
      <w:adjustRightInd w:val="0"/>
      <w:textAlignment w:val="center"/>
    </w:pPr>
    <w:rPr>
      <w:rFonts w:ascii="DruckschriftBH" w:hAnsi="DruckschriftBH" w:cs="DruckschriftBH"/>
      <w:color w:val="000000"/>
      <w:sz w:val="24"/>
      <w:szCs w:val="24"/>
    </w:rPr>
  </w:style>
  <w:style w:type="paragraph" w:customStyle="1" w:styleId="09FussPaginalinks">
    <w:name w:val="09_Fuss_Pagina_links"/>
    <w:qFormat/>
    <w:rsid w:val="00AB2739"/>
    <w:pPr>
      <w:suppressAutoHyphens/>
      <w:spacing w:before="200" w:line="240" w:lineRule="exact"/>
    </w:pPr>
    <w:rPr>
      <w:rFonts w:ascii="Arial" w:hAnsi="Arial"/>
      <w:b/>
      <w:noProof/>
      <w:color w:val="595959"/>
      <w:sz w:val="15"/>
      <w:szCs w:val="18"/>
    </w:rPr>
  </w:style>
  <w:style w:type="character" w:styleId="Seitenzahl">
    <w:name w:val="page number"/>
    <w:uiPriority w:val="99"/>
    <w:semiHidden/>
    <w:rsid w:val="00AB2739"/>
    <w:rPr>
      <w:rFonts w:ascii="Arial" w:hAnsi="Arial"/>
      <w:b/>
      <w:i w:val="0"/>
      <w:color w:val="595959"/>
      <w:sz w:val="15"/>
    </w:rPr>
  </w:style>
  <w:style w:type="paragraph" w:customStyle="1" w:styleId="02AufgabeTextv0n6">
    <w:name w:val="02_Aufgabe Text v0 n6"/>
    <w:basedOn w:val="02AufgabeTextv0n0"/>
    <w:qFormat/>
    <w:rsid w:val="00AB2739"/>
    <w:pPr>
      <w:spacing w:after="120"/>
    </w:pPr>
  </w:style>
  <w:style w:type="paragraph" w:customStyle="1" w:styleId="01Fremdtextv0n0-mZZ-lib">
    <w:name w:val="01_Fremdtext v0 n0 - mZZ - libü"/>
    <w:qFormat/>
    <w:rsid w:val="00AB2739"/>
    <w:pPr>
      <w:tabs>
        <w:tab w:val="left" w:pos="284"/>
      </w:tabs>
      <w:spacing w:line="240" w:lineRule="exact"/>
      <w:textAlignment w:val="baseline"/>
    </w:pPr>
    <w:rPr>
      <w:rFonts w:eastAsia="SimSun" w:cs="ArialMT"/>
      <w:sz w:val="19"/>
      <w:lang w:eastAsia="zh-CN"/>
    </w:rPr>
  </w:style>
  <w:style w:type="paragraph" w:customStyle="1" w:styleId="01Fremdtext11pt-v12n6-oZZ">
    <w:name w:val="01_Fremdtext Ü 11pt - v12 n6 - oZZ"/>
    <w:basedOn w:val="01Fremdtextv0n0-mZZ-lib"/>
    <w:qFormat/>
    <w:rsid w:val="00AB2739"/>
    <w:pPr>
      <w:suppressLineNumbers/>
      <w:spacing w:before="240" w:after="120" w:line="240" w:lineRule="auto"/>
    </w:pPr>
    <w:rPr>
      <w:b/>
      <w:sz w:val="22"/>
    </w:rPr>
  </w:style>
  <w:style w:type="paragraph" w:customStyle="1" w:styleId="02AufgabeTextv0n0kursv">
    <w:name w:val="02_Aufgabe Text v0 n0 kursv"/>
    <w:basedOn w:val="02AufgabeTextv0n0"/>
    <w:qFormat/>
    <w:rsid w:val="00AB2739"/>
    <w:rPr>
      <w:i/>
    </w:rPr>
  </w:style>
  <w:style w:type="character" w:customStyle="1" w:styleId="02AufgabeNrZF">
    <w:name w:val="02_Aufgabe Nr (ZF)"/>
    <w:uiPriority w:val="1"/>
    <w:qFormat/>
    <w:rsid w:val="00AB2739"/>
    <w:rPr>
      <w:rFonts w:ascii="Arial" w:eastAsia="SimSun" w:hAnsi="Arial"/>
      <w:b/>
      <w:i w:val="0"/>
      <w:color w:val="FFFFFF"/>
      <w:spacing w:val="6"/>
      <w:sz w:val="18"/>
      <w:bdr w:val="none" w:sz="0" w:space="0" w:color="auto"/>
      <w:shd w:val="clear" w:color="auto" w:fill="595959"/>
    </w:rPr>
  </w:style>
  <w:style w:type="paragraph" w:customStyle="1" w:styleId="09KopfKV">
    <w:name w:val="09_Kopf KV"/>
    <w:qFormat/>
    <w:rsid w:val="00AB2739"/>
    <w:pPr>
      <w:pageBreakBefore/>
      <w:suppressLineNumbers/>
      <w:outlineLvl w:val="0"/>
    </w:pPr>
    <w:rPr>
      <w:rFonts w:ascii="Arial" w:eastAsia="SimSun" w:hAnsi="Arial" w:cs="Arial"/>
      <w:szCs w:val="11"/>
      <w:lang w:eastAsia="zh-CN"/>
    </w:rPr>
  </w:style>
  <w:style w:type="paragraph" w:customStyle="1" w:styleId="09KopfKVNr">
    <w:name w:val="09_Kopf KV Nr"/>
    <w:qFormat/>
    <w:rsid w:val="00AB2739"/>
    <w:pPr>
      <w:suppressLineNumbers/>
      <w:jc w:val="center"/>
    </w:pPr>
    <w:rPr>
      <w:rFonts w:ascii="Arial" w:eastAsia="SimSun" w:hAnsi="Arial" w:cs="Arial"/>
      <w:b/>
      <w:sz w:val="34"/>
      <w:szCs w:val="34"/>
      <w:lang w:eastAsia="zh-CN"/>
    </w:rPr>
  </w:style>
  <w:style w:type="paragraph" w:customStyle="1" w:styleId="09KopfKolumnentitel">
    <w:name w:val="09_Kopf Kolumnentitel"/>
    <w:qFormat/>
    <w:rsid w:val="00AB2739"/>
    <w:rPr>
      <w:rFonts w:ascii="Arial" w:eastAsia="SimSun" w:hAnsi="Arial" w:cs="ArialMT"/>
      <w:spacing w:val="1"/>
      <w:sz w:val="22"/>
      <w:lang w:eastAsia="zh-CN"/>
    </w:rPr>
  </w:style>
  <w:style w:type="paragraph" w:styleId="Kopfzeile">
    <w:name w:val="header"/>
    <w:basedOn w:val="Standard"/>
    <w:link w:val="KopfzeileZchn"/>
    <w:uiPriority w:val="99"/>
    <w:rsid w:val="00AB273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AB2739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AB273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AB2739"/>
    <w:rPr>
      <w:lang w:eastAsia="en-US"/>
    </w:rPr>
  </w:style>
  <w:style w:type="table" w:customStyle="1" w:styleId="KlettStundenblaetteroezg">
    <w:name w:val="Klett_Stundenblaetter o ezg"/>
    <w:basedOn w:val="Tabellenraster"/>
    <w:uiPriority w:val="99"/>
    <w:rsid w:val="00AB2739"/>
    <w:tblPr>
      <w:tblInd w:w="11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595959"/>
        <w:insideV w:val="single" w:sz="4" w:space="0" w:color="595959"/>
      </w:tblBorders>
      <w:tblCellMar>
        <w:top w:w="113" w:type="dxa"/>
        <w:left w:w="113" w:type="dxa"/>
        <w:bottom w:w="113" w:type="dxa"/>
        <w:right w:w="113" w:type="dxa"/>
      </w:tblCellMar>
    </w:tbl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04TabelleKopf">
    <w:name w:val="04_Tabelle Kopf"/>
    <w:qFormat/>
    <w:rsid w:val="00AB2739"/>
    <w:pPr>
      <w:suppressLineNumbers/>
      <w:tabs>
        <w:tab w:val="left" w:pos="312"/>
      </w:tabs>
      <w:spacing w:line="240" w:lineRule="atLeast"/>
    </w:pPr>
    <w:rPr>
      <w:rFonts w:ascii="Arial" w:eastAsia="SimSun" w:hAnsi="Arial" w:cs="ArialMT"/>
      <w:b/>
      <w:spacing w:val="1"/>
      <w:sz w:val="18"/>
      <w:lang w:eastAsia="zh-CN"/>
    </w:rPr>
  </w:style>
  <w:style w:type="table" w:styleId="Tabellenraster">
    <w:name w:val="Table Grid"/>
    <w:basedOn w:val="NormaleTabelle"/>
    <w:uiPriority w:val="59"/>
    <w:rsid w:val="00AB2739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4TabelleTextv0n0">
    <w:name w:val="04_Tabelle Text v0 n0*"/>
    <w:basedOn w:val="04TabelleKopf"/>
    <w:qFormat/>
    <w:rsid w:val="00AB2739"/>
    <w:rPr>
      <w:b w:val="0"/>
    </w:rPr>
  </w:style>
  <w:style w:type="paragraph" w:customStyle="1" w:styleId="04TabelleTextv0n2">
    <w:name w:val="04_Tabelle Text v0 n2"/>
    <w:basedOn w:val="04TabelleTextv0n0"/>
    <w:qFormat/>
    <w:rsid w:val="00AB2739"/>
    <w:pPr>
      <w:spacing w:after="40"/>
    </w:pPr>
  </w:style>
  <w:style w:type="character" w:customStyle="1" w:styleId="0ZFkursiv">
    <w:name w:val="0_ZF_kursiv"/>
    <w:uiPriority w:val="1"/>
    <w:qFormat/>
    <w:rsid w:val="00AB2739"/>
    <w:rPr>
      <w:i/>
    </w:rPr>
  </w:style>
  <w:style w:type="character" w:customStyle="1" w:styleId="0ZFbold">
    <w:name w:val="0_ZF_bold"/>
    <w:uiPriority w:val="1"/>
    <w:qFormat/>
    <w:rsid w:val="00AB2739"/>
    <w:rPr>
      <w:b/>
    </w:rPr>
  </w:style>
  <w:style w:type="numbering" w:customStyle="1" w:styleId="KlettAufzStrich-5">
    <w:name w:val="Klett_Aufz_Strich - 5"/>
    <w:uiPriority w:val="99"/>
    <w:rsid w:val="00AB2739"/>
    <w:pPr>
      <w:numPr>
        <w:numId w:val="11"/>
      </w:numPr>
    </w:pPr>
  </w:style>
  <w:style w:type="paragraph" w:customStyle="1" w:styleId="01Fremdtextv0n0-mZZ-block">
    <w:name w:val="01_Fremdtext v0 n0 - mZZ - block"/>
    <w:basedOn w:val="01Fremdtextv0n0-mZZ-lib"/>
    <w:qFormat/>
    <w:rsid w:val="00AB2739"/>
    <w:pPr>
      <w:jc w:val="both"/>
    </w:pPr>
  </w:style>
  <w:style w:type="paragraph" w:customStyle="1" w:styleId="01Fremdtextv0n0-mZZ-block-ezg1Zeile">
    <w:name w:val="01_Fremdtext v0 n0 - mZZ - block - ezg_1.Zeile"/>
    <w:basedOn w:val="01Fremdtextv0n0-mZZ-block"/>
    <w:qFormat/>
    <w:rsid w:val="00AB2739"/>
    <w:pPr>
      <w:ind w:firstLine="142"/>
    </w:pPr>
  </w:style>
  <w:style w:type="character" w:customStyle="1" w:styleId="0ZFLinieTimesnurfrLinien">
    <w:name w:val="0_ZF_Linie (Times_nur_für_Linien)"/>
    <w:uiPriority w:val="1"/>
    <w:qFormat/>
    <w:rsid w:val="00AB2739"/>
    <w:rPr>
      <w:rFonts w:ascii="Times New Roman" w:hAnsi="Times New Roman"/>
      <w:u w:val="single"/>
    </w:rPr>
  </w:style>
  <w:style w:type="paragraph" w:customStyle="1" w:styleId="02AufgabemNrv6n0">
    <w:name w:val="02_Aufgabe mNr v6 n0"/>
    <w:link w:val="02AufgabemNrv6n0Zchn"/>
    <w:qFormat/>
    <w:rsid w:val="00700033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before="120" w:line="240" w:lineRule="exact"/>
      <w:ind w:hanging="510"/>
      <w:textAlignment w:val="baseline"/>
    </w:pPr>
    <w:rPr>
      <w:rFonts w:ascii="Arial" w:eastAsia="SimSun" w:hAnsi="Arial"/>
      <w:spacing w:val="1"/>
      <w:sz w:val="18"/>
      <w:lang w:eastAsia="zh-CN"/>
    </w:rPr>
  </w:style>
  <w:style w:type="paragraph" w:customStyle="1" w:styleId="09Copyright">
    <w:name w:val="09_Copyright"/>
    <w:qFormat/>
    <w:rsid w:val="00AB2739"/>
    <w:rPr>
      <w:rFonts w:ascii="Arial" w:eastAsia="SimSun" w:hAnsi="Arial"/>
      <w:sz w:val="11"/>
      <w:szCs w:val="22"/>
      <w:lang w:eastAsia="zh-CN"/>
    </w:rPr>
  </w:style>
  <w:style w:type="character" w:customStyle="1" w:styleId="ZFhalberWZ">
    <w:name w:val="ZF_halber_WZ"/>
    <w:uiPriority w:val="99"/>
    <w:qFormat/>
    <w:rsid w:val="00AB2739"/>
    <w:rPr>
      <w:w w:val="50"/>
    </w:rPr>
  </w:style>
  <w:style w:type="paragraph" w:customStyle="1" w:styleId="0021116">
    <w:name w:val="00_Ü2 11/16"/>
    <w:basedOn w:val="0011621"/>
    <w:qFormat/>
    <w:rsid w:val="00AB2739"/>
    <w:pPr>
      <w:spacing w:after="160" w:line="320" w:lineRule="exact"/>
      <w:outlineLvl w:val="1"/>
    </w:pPr>
    <w:rPr>
      <w:sz w:val="22"/>
    </w:rPr>
  </w:style>
  <w:style w:type="paragraph" w:customStyle="1" w:styleId="09Autortext">
    <w:name w:val="09_Autortext"/>
    <w:basedOn w:val="Standard"/>
    <w:qFormat/>
    <w:rsid w:val="00AB2739"/>
    <w:pPr>
      <w:spacing w:after="200" w:line="276" w:lineRule="auto"/>
    </w:pPr>
    <w:rPr>
      <w:rFonts w:ascii="Calibri" w:eastAsia="SimSun" w:hAnsi="Calibri"/>
      <w:color w:val="FF00FF"/>
      <w:sz w:val="22"/>
      <w:szCs w:val="22"/>
      <w:lang w:eastAsia="zh-CN"/>
    </w:rPr>
  </w:style>
  <w:style w:type="paragraph" w:customStyle="1" w:styleId="05QuelleBU">
    <w:name w:val="05_Quelle/BU"/>
    <w:basedOn w:val="02AufgabeTextv0n0"/>
    <w:next w:val="02AufgabeTextv0n0"/>
    <w:qFormat/>
    <w:rsid w:val="000F27F3"/>
    <w:pPr>
      <w:spacing w:before="120" w:line="240" w:lineRule="auto"/>
    </w:pPr>
    <w:rPr>
      <w:i/>
      <w:sz w:val="14"/>
    </w:rPr>
  </w:style>
  <w:style w:type="character" w:styleId="Zeilennummer">
    <w:name w:val="line number"/>
    <w:uiPriority w:val="99"/>
    <w:qFormat/>
    <w:rsid w:val="00AB2739"/>
    <w:rPr>
      <w:rFonts w:ascii="Arial" w:hAnsi="Arial"/>
      <w:color w:val="595959"/>
      <w:sz w:val="10"/>
      <w:bdr w:val="none" w:sz="0" w:space="0" w:color="auto"/>
    </w:rPr>
  </w:style>
  <w:style w:type="character" w:customStyle="1" w:styleId="0ZFunterstrichen">
    <w:name w:val="0_ZF_unterstrichen"/>
    <w:uiPriority w:val="1"/>
    <w:qFormat/>
    <w:rsid w:val="00AB2739"/>
    <w:rPr>
      <w:u w:val="single"/>
    </w:rPr>
  </w:style>
  <w:style w:type="paragraph" w:customStyle="1" w:styleId="01Fremdtextv0n0-oZZ">
    <w:name w:val="01_Fremdtext v0 n0 - oZZ"/>
    <w:basedOn w:val="01Fremdtextv0n0-mZZ-lib"/>
    <w:qFormat/>
    <w:rsid w:val="00AB2739"/>
    <w:pPr>
      <w:suppressLineNumbers/>
      <w:jc w:val="both"/>
    </w:pPr>
  </w:style>
  <w:style w:type="paragraph" w:customStyle="1" w:styleId="02AufgabeTextv0n0ztr">
    <w:name w:val="02_Aufgabe Text v0 n0 ztr"/>
    <w:basedOn w:val="02AufgabeTextv0n0"/>
    <w:qFormat/>
    <w:rsid w:val="00AB2739"/>
    <w:pPr>
      <w:jc w:val="center"/>
    </w:pPr>
  </w:style>
  <w:style w:type="paragraph" w:customStyle="1" w:styleId="02AufgabeTextAufzStrich05">
    <w:name w:val="02_Aufgabe Text_Aufz_Strich 0/5"/>
    <w:qFormat/>
    <w:rsid w:val="006D730D"/>
    <w:pPr>
      <w:numPr>
        <w:numId w:val="12"/>
      </w:numPr>
      <w:suppressLineNumbers/>
      <w:tabs>
        <w:tab w:val="clear" w:pos="284"/>
        <w:tab w:val="left" w:pos="227"/>
      </w:tabs>
      <w:suppressAutoHyphens/>
      <w:spacing w:line="240" w:lineRule="atLeast"/>
      <w:ind w:left="227" w:hanging="227"/>
    </w:pPr>
    <w:rPr>
      <w:rFonts w:ascii="Arial" w:eastAsia="SimSun" w:hAnsi="Arial" w:cs="ArialMT"/>
      <w:spacing w:val="1"/>
      <w:sz w:val="18"/>
      <w:lang w:eastAsia="zh-CN"/>
    </w:rPr>
  </w:style>
  <w:style w:type="paragraph" w:customStyle="1" w:styleId="09KopfKolumnentitel0">
    <w:name w:val="09_Kopf_Kolumnentitel"/>
    <w:link w:val="09KopfKolumnentitelZchn"/>
    <w:qFormat/>
    <w:rsid w:val="00AB2739"/>
    <w:pPr>
      <w:spacing w:line="220" w:lineRule="exact"/>
      <w:ind w:left="227"/>
    </w:pPr>
    <w:rPr>
      <w:rFonts w:ascii="Arial" w:hAnsi="Arial"/>
      <w:sz w:val="16"/>
      <w:szCs w:val="16"/>
    </w:rPr>
  </w:style>
  <w:style w:type="paragraph" w:customStyle="1" w:styleId="09KopfKV0">
    <w:name w:val="09_Kopf_KV"/>
    <w:rsid w:val="00AB2739"/>
    <w:pPr>
      <w:tabs>
        <w:tab w:val="left" w:pos="1065"/>
        <w:tab w:val="right" w:pos="2380"/>
      </w:tabs>
      <w:spacing w:line="220" w:lineRule="exact"/>
      <w:ind w:left="227"/>
    </w:pPr>
    <w:rPr>
      <w:rFonts w:ascii="Arial" w:hAnsi="Arial" w:cs="Arial"/>
      <w:b/>
      <w:color w:val="FFFFFF"/>
      <w:sz w:val="22"/>
      <w:szCs w:val="18"/>
    </w:rPr>
  </w:style>
  <w:style w:type="paragraph" w:customStyle="1" w:styleId="05Fussnotenlinie">
    <w:name w:val="05_Fussnotenlinie"/>
    <w:qFormat/>
    <w:rsid w:val="00AB2739"/>
    <w:pPr>
      <w:widowControl w:val="0"/>
      <w:suppressLineNumbers/>
      <w:tabs>
        <w:tab w:val="left" w:pos="2410"/>
      </w:tabs>
      <w:spacing w:before="120"/>
    </w:pPr>
    <w:rPr>
      <w:rFonts w:eastAsia="SimSun" w:cs="ArialMT"/>
      <w:spacing w:val="1"/>
      <w:sz w:val="18"/>
      <w:u w:val="single"/>
      <w:lang w:eastAsia="zh-CN"/>
    </w:rPr>
  </w:style>
  <w:style w:type="paragraph" w:customStyle="1" w:styleId="01Fremdtextv0n0-mZZ-Dramensatz">
    <w:name w:val="01_Fremdtext v0 n0 - mZZ - Dramensatz"/>
    <w:basedOn w:val="01Fremdtextv0n0-mZZ-lib"/>
    <w:qFormat/>
    <w:rsid w:val="00976219"/>
    <w:pPr>
      <w:ind w:left="284" w:hanging="284"/>
    </w:pPr>
  </w:style>
  <w:style w:type="paragraph" w:styleId="berarbeitung">
    <w:name w:val="Revision"/>
    <w:hidden/>
    <w:uiPriority w:val="99"/>
    <w:semiHidden/>
    <w:rsid w:val="00AB2739"/>
    <w:rPr>
      <w:sz w:val="24"/>
      <w:szCs w:val="24"/>
      <w:lang w:eastAsia="en-US"/>
    </w:rPr>
  </w:style>
  <w:style w:type="paragraph" w:customStyle="1" w:styleId="02AufgabeTextv0n0hg05">
    <w:name w:val="02_Aufgabe Text v0 n0 hg 0/5"/>
    <w:basedOn w:val="02AufgabeTextv0n0"/>
    <w:qFormat/>
    <w:rsid w:val="00AB2739"/>
    <w:pPr>
      <w:tabs>
        <w:tab w:val="left" w:pos="567"/>
      </w:tabs>
      <w:ind w:left="284" w:hanging="284"/>
    </w:pPr>
  </w:style>
  <w:style w:type="paragraph" w:customStyle="1" w:styleId="09FussText">
    <w:name w:val="09_Fuss_Text"/>
    <w:qFormat/>
    <w:rsid w:val="00AB2739"/>
    <w:pPr>
      <w:widowControl w:val="0"/>
      <w:suppressLineNumbers/>
      <w:spacing w:before="10" w:line="120" w:lineRule="exact"/>
      <w:contextualSpacing/>
    </w:pPr>
    <w:rPr>
      <w:rFonts w:ascii="Arial" w:hAnsi="Arial" w:cs="Arial"/>
      <w:sz w:val="10"/>
      <w:szCs w:val="10"/>
    </w:rPr>
  </w:style>
  <w:style w:type="paragraph" w:customStyle="1" w:styleId="01Fremdtextv0n0-mZZ-Rahmen">
    <w:name w:val="01_Fremdtext v0 n0 - mZZ - Rahmen"/>
    <w:basedOn w:val="01Fremdtextv0n0-oZZ"/>
    <w:qFormat/>
    <w:rsid w:val="00A176E6"/>
    <w:pPr>
      <w:suppressLineNumbers w:val="0"/>
      <w:pBdr>
        <w:top w:val="single" w:sz="4" w:space="2" w:color="000000"/>
        <w:left w:val="single" w:sz="4" w:space="4" w:color="000000"/>
        <w:bottom w:val="single" w:sz="4" w:space="4" w:color="000000"/>
        <w:right w:val="single" w:sz="4" w:space="4" w:color="000000"/>
      </w:pBdr>
      <w:spacing w:before="100"/>
      <w:ind w:left="113" w:right="113"/>
    </w:pPr>
  </w:style>
  <w:style w:type="character" w:customStyle="1" w:styleId="0ZFhochgestellt">
    <w:name w:val="0_ZF_hochgestellt"/>
    <w:uiPriority w:val="1"/>
    <w:qFormat/>
    <w:rsid w:val="00AB2739"/>
    <w:rPr>
      <w:vertAlign w:val="superscript"/>
    </w:rPr>
  </w:style>
  <w:style w:type="paragraph" w:customStyle="1" w:styleId="02AufgabeSchreibzeilenoText">
    <w:name w:val="02_Aufgabe_Schreibzeilen oText"/>
    <w:qFormat/>
    <w:rsid w:val="00AB2739"/>
    <w:pPr>
      <w:suppressLineNumbers/>
      <w:tabs>
        <w:tab w:val="right" w:pos="9072"/>
      </w:tabs>
      <w:spacing w:before="220" w:line="271" w:lineRule="auto"/>
    </w:pPr>
    <w:rPr>
      <w:rFonts w:eastAsia="Times New Roman"/>
      <w:sz w:val="18"/>
      <w:szCs w:val="22"/>
      <w:u w:val="single"/>
    </w:rPr>
  </w:style>
  <w:style w:type="character" w:customStyle="1" w:styleId="09KopfText8ptneg">
    <w:name w:val="09_Kopf_Text_8pt_neg"/>
    <w:uiPriority w:val="1"/>
    <w:rsid w:val="00AB2739"/>
    <w:rPr>
      <w:sz w:val="16"/>
      <w:szCs w:val="16"/>
    </w:rPr>
  </w:style>
  <w:style w:type="paragraph" w:customStyle="1" w:styleId="05Fussnotentext">
    <w:name w:val="05_Fussnotentext"/>
    <w:basedOn w:val="05QuelleBU"/>
    <w:qFormat/>
    <w:rsid w:val="00AB2739"/>
    <w:pPr>
      <w:ind w:left="113" w:hanging="113"/>
    </w:pPr>
  </w:style>
  <w:style w:type="character" w:customStyle="1" w:styleId="09KopfText8ptnegfett">
    <w:name w:val="09_Kopf_Text_8pt_neg_fett"/>
    <w:uiPriority w:val="1"/>
    <w:rsid w:val="00AB2739"/>
    <w:rPr>
      <w:b/>
      <w:sz w:val="16"/>
    </w:rPr>
  </w:style>
  <w:style w:type="paragraph" w:customStyle="1" w:styleId="03Schuelerbeispiel">
    <w:name w:val="03_Schuelerbeispiel"/>
    <w:qFormat/>
    <w:rsid w:val="00B257E0"/>
    <w:pPr>
      <w:suppressLineNumbers/>
    </w:pPr>
    <w:rPr>
      <w:rFonts w:ascii="Courier New" w:eastAsia="PMingLiU" w:hAnsi="Courier New" w:cs="Arial"/>
      <w:sz w:val="18"/>
      <w:szCs w:val="32"/>
    </w:rPr>
  </w:style>
  <w:style w:type="paragraph" w:customStyle="1" w:styleId="04InfoboxInfo">
    <w:name w:val="04_Infobox_Info"/>
    <w:qFormat/>
    <w:rsid w:val="00AB2739"/>
    <w:pPr>
      <w:keepNext/>
      <w:spacing w:before="40"/>
      <w:jc w:val="center"/>
    </w:pPr>
    <w:rPr>
      <w:rFonts w:ascii="Arial" w:eastAsia="SimSun" w:hAnsi="Arial"/>
      <w:b/>
      <w:color w:val="FFFFFF"/>
      <w:sz w:val="18"/>
      <w:szCs w:val="22"/>
      <w:lang w:eastAsia="zh-CN"/>
    </w:rPr>
  </w:style>
  <w:style w:type="paragraph" w:customStyle="1" w:styleId="04Infobox">
    <w:name w:val="04_Infobox_Ü"/>
    <w:next w:val="02AufgabeTextv0n0"/>
    <w:qFormat/>
    <w:rsid w:val="00AB2739"/>
    <w:pPr>
      <w:keepNext/>
      <w:spacing w:before="80" w:after="80" w:line="240" w:lineRule="exact"/>
    </w:pPr>
    <w:rPr>
      <w:rFonts w:ascii="Arial" w:eastAsia="SimSun" w:hAnsi="Arial" w:cs="ArialMT"/>
      <w:b/>
      <w:spacing w:val="1"/>
      <w:sz w:val="18"/>
      <w:lang w:eastAsia="zh-CN"/>
    </w:rPr>
  </w:style>
  <w:style w:type="paragraph" w:customStyle="1" w:styleId="01halbeZeile">
    <w:name w:val="01__halbe_Zeile"/>
    <w:qFormat/>
    <w:rsid w:val="00AB2739"/>
    <w:pPr>
      <w:widowControl w:val="0"/>
      <w:suppressLineNumbers/>
      <w:spacing w:line="120" w:lineRule="exact"/>
    </w:pPr>
    <w:rPr>
      <w:rFonts w:ascii="Arial" w:eastAsia="SimSun" w:hAnsi="Arial" w:cs="ArialMT"/>
      <w:b/>
      <w:spacing w:val="1"/>
      <w:sz w:val="9"/>
      <w:lang w:eastAsia="zh-CN"/>
    </w:rPr>
  </w:style>
  <w:style w:type="paragraph" w:customStyle="1" w:styleId="01Fremdtext11pt-v06n6-oZZ">
    <w:name w:val="01_Fremdtext Ü 11pt - v06 n6 - oZZ"/>
    <w:basedOn w:val="01Fremdtext11pt-v12n6-oZZ"/>
    <w:qFormat/>
    <w:rsid w:val="00AB2739"/>
    <w:pPr>
      <w:spacing w:before="120"/>
    </w:pPr>
  </w:style>
  <w:style w:type="character" w:customStyle="1" w:styleId="0ZFboldkursiv">
    <w:name w:val="0_ZF_bold/kursiv"/>
    <w:uiPriority w:val="1"/>
    <w:qFormat/>
    <w:rsid w:val="00AB2739"/>
    <w:rPr>
      <w:b/>
      <w:i/>
    </w:rPr>
  </w:style>
  <w:style w:type="paragraph" w:customStyle="1" w:styleId="09FussPaginarechts">
    <w:name w:val="09_Fuss_Pagina_rechts"/>
    <w:basedOn w:val="09FussPaginalinks"/>
    <w:qFormat/>
    <w:rsid w:val="00AB2739"/>
    <w:pPr>
      <w:jc w:val="right"/>
    </w:pPr>
  </w:style>
  <w:style w:type="paragraph" w:customStyle="1" w:styleId="01Fremdtextv0n0-oZZ-zentriert">
    <w:name w:val="01_Fremdtext v0 n0 - oZZ - zentriert"/>
    <w:basedOn w:val="01Fremdtextv0n0-oZZ"/>
    <w:qFormat/>
    <w:rsid w:val="00AB2739"/>
    <w:pPr>
      <w:jc w:val="center"/>
    </w:pPr>
  </w:style>
  <w:style w:type="paragraph" w:customStyle="1" w:styleId="04InfoboxText">
    <w:name w:val="04_Infobox_Text"/>
    <w:basedOn w:val="02AufgabeTextv0n0"/>
    <w:qFormat/>
    <w:rsid w:val="00AB2739"/>
    <w:pPr>
      <w:spacing w:before="80" w:after="80"/>
    </w:pPr>
  </w:style>
  <w:style w:type="paragraph" w:customStyle="1" w:styleId="02AufgabeTextv0n0ezg5">
    <w:name w:val="02_Aufgabe Text v0 n0 ezg5"/>
    <w:basedOn w:val="02AufgabeTextv0n0"/>
    <w:qFormat/>
    <w:rsid w:val="00AB2739"/>
    <w:pPr>
      <w:tabs>
        <w:tab w:val="left" w:pos="482"/>
      </w:tabs>
      <w:ind w:left="284"/>
    </w:pPr>
  </w:style>
  <w:style w:type="table" w:customStyle="1" w:styleId="KlettStundenblaetterSchreiblinien">
    <w:name w:val="Klett_Stundenblaetter_Schreiblinien"/>
    <w:basedOn w:val="NormaleTabelle"/>
    <w:uiPriority w:val="99"/>
    <w:rsid w:val="00AB2739"/>
    <w:rPr>
      <w:rFonts w:ascii="Calibri" w:eastAsia="SimSun" w:hAnsi="Calibri"/>
    </w:rPr>
    <w:tblPr>
      <w:tblInd w:w="113" w:type="dxa"/>
      <w:tblBorders>
        <w:bottom w:val="single" w:sz="4" w:space="0" w:color="595959"/>
        <w:insideH w:val="single" w:sz="4" w:space="0" w:color="595959"/>
        <w:insideV w:val="single" w:sz="4" w:space="0" w:color="595959"/>
      </w:tblBorders>
      <w:tblCellMar>
        <w:left w:w="113" w:type="dxa"/>
        <w:right w:w="113" w:type="dxa"/>
      </w:tblCellMar>
    </w:tblPr>
    <w:tcPr>
      <w:vAlign w:val="center"/>
    </w:tcPr>
  </w:style>
  <w:style w:type="paragraph" w:customStyle="1" w:styleId="01Fremdtextv0n0-oZZ-lib">
    <w:name w:val="01_Fremdtext v0 n0 - oZZ - libü"/>
    <w:basedOn w:val="01Fremdtextv0n0-oZZ"/>
    <w:qFormat/>
    <w:rsid w:val="00AB2739"/>
    <w:pPr>
      <w:jc w:val="left"/>
    </w:pPr>
  </w:style>
  <w:style w:type="character" w:styleId="BesuchterHyperlink">
    <w:name w:val="FollowedHyperlink"/>
    <w:uiPriority w:val="99"/>
    <w:semiHidden/>
    <w:unhideWhenUsed/>
    <w:rsid w:val="00AB2739"/>
    <w:rPr>
      <w:color w:val="800080"/>
      <w:u w:val="single"/>
    </w:rPr>
  </w:style>
  <w:style w:type="paragraph" w:customStyle="1" w:styleId="0030912">
    <w:name w:val="00_Ü3 09/12"/>
    <w:basedOn w:val="02AufgabeTextv0n0"/>
    <w:qFormat/>
    <w:rsid w:val="00AB2739"/>
    <w:pPr>
      <w:spacing w:before="240" w:after="120"/>
    </w:pPr>
    <w:rPr>
      <w:b/>
    </w:rPr>
  </w:style>
  <w:style w:type="numbering" w:customStyle="1" w:styleId="KeineListe1">
    <w:name w:val="Keine Liste1"/>
    <w:next w:val="KeineListe"/>
    <w:uiPriority w:val="99"/>
    <w:semiHidden/>
    <w:unhideWhenUsed/>
    <w:rsid w:val="003C02D3"/>
  </w:style>
  <w:style w:type="character" w:customStyle="1" w:styleId="Absatz-Standardschriftart1">
    <w:name w:val="Absatz-Standardschriftart1"/>
    <w:rsid w:val="003C02D3"/>
  </w:style>
  <w:style w:type="paragraph" w:customStyle="1" w:styleId="03Autortextv0n0">
    <w:name w:val="03_Autortext v0 n0"/>
    <w:basedOn w:val="02AufgabeTextv0n0"/>
    <w:qFormat/>
    <w:rsid w:val="00AB2739"/>
    <w:rPr>
      <w:i/>
    </w:rPr>
  </w:style>
  <w:style w:type="character" w:styleId="Hyperlink">
    <w:name w:val="Hyperlink"/>
    <w:uiPriority w:val="99"/>
    <w:rsid w:val="00AB2739"/>
    <w:rPr>
      <w:color w:val="auto"/>
      <w:u w:val="none"/>
    </w:rPr>
  </w:style>
  <w:style w:type="paragraph" w:customStyle="1" w:styleId="04InfoboxTextv0n0">
    <w:name w:val="04_Infobox_Text v0 n0"/>
    <w:basedOn w:val="04InfoboxText"/>
    <w:qFormat/>
    <w:rsid w:val="00AB2739"/>
    <w:pPr>
      <w:spacing w:before="0" w:after="0"/>
    </w:pPr>
  </w:style>
  <w:style w:type="paragraph" w:customStyle="1" w:styleId="09KopfKolumnentitelfett">
    <w:name w:val="09_Kopf_Kolumnentitel_fett"/>
    <w:basedOn w:val="09KopfKolumnentitel0"/>
    <w:rsid w:val="00AB2739"/>
    <w:rPr>
      <w:b/>
    </w:rPr>
  </w:style>
  <w:style w:type="character" w:customStyle="1" w:styleId="09KopfKolumnentitelZchn">
    <w:name w:val="09_Kopf_Kolumnentitel Zchn"/>
    <w:link w:val="09KopfKolumnentitel0"/>
    <w:rsid w:val="00AB2739"/>
    <w:rPr>
      <w:rFonts w:ascii="Arial" w:hAnsi="Arial"/>
      <w:sz w:val="16"/>
      <w:szCs w:val="16"/>
      <w:lang w:bidi="ar-SA"/>
    </w:rPr>
  </w:style>
  <w:style w:type="table" w:customStyle="1" w:styleId="KlettRahmen">
    <w:name w:val="Klett_Rahmen"/>
    <w:basedOn w:val="NormaleTabelle"/>
    <w:uiPriority w:val="99"/>
    <w:rsid w:val="00AB2739"/>
    <w:rPr>
      <w:rFonts w:ascii="Arial" w:hAnsi="Arial"/>
    </w:rPr>
    <w:tblPr>
      <w:tblInd w:w="113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85" w:type="dxa"/>
        <w:left w:w="113" w:type="dxa"/>
        <w:bottom w:w="113" w:type="dxa"/>
        <w:right w:w="113" w:type="dxa"/>
      </w:tblCellMar>
    </w:tblPr>
  </w:style>
  <w:style w:type="character" w:customStyle="1" w:styleId="0ZFDramensatz-Person">
    <w:name w:val="0_ZF_Dramensatz-Person"/>
    <w:uiPriority w:val="1"/>
    <w:qFormat/>
    <w:rsid w:val="00ED2578"/>
    <w:rPr>
      <w:rFonts w:ascii="Arial Fett" w:hAnsi="Arial Fett" w:cs="Arial"/>
      <w:b/>
      <w:caps/>
      <w:sz w:val="16"/>
      <w:szCs w:val="16"/>
    </w:rPr>
  </w:style>
  <w:style w:type="character" w:customStyle="1" w:styleId="ZFtiefer5pt">
    <w:name w:val="ZF_tiefer 5pt"/>
    <w:uiPriority w:val="1"/>
    <w:qFormat/>
    <w:rsid w:val="00CC15E7"/>
    <w:rPr>
      <w:position w:val="-10"/>
    </w:rPr>
  </w:style>
  <w:style w:type="paragraph" w:customStyle="1" w:styleId="02AufgabemNrv18n0">
    <w:name w:val="02_Aufgabe mNr v18 n0"/>
    <w:basedOn w:val="02AufgabemNrv6n0"/>
    <w:link w:val="02AufgabemNrv18n0Zchn"/>
    <w:rsid w:val="00362AE3"/>
    <w:pPr>
      <w:tabs>
        <w:tab w:val="clear" w:pos="284"/>
        <w:tab w:val="clear" w:pos="9072"/>
        <w:tab w:val="left" w:pos="283"/>
        <w:tab w:val="right" w:pos="9071"/>
      </w:tabs>
      <w:spacing w:before="360"/>
    </w:pPr>
  </w:style>
  <w:style w:type="numbering" w:customStyle="1" w:styleId="ListeneueKV">
    <w:name w:val="Liste_neue_KV"/>
    <w:uiPriority w:val="99"/>
    <w:rsid w:val="000B263C"/>
    <w:pPr>
      <w:numPr>
        <w:numId w:val="23"/>
      </w:numPr>
    </w:pPr>
  </w:style>
  <w:style w:type="paragraph" w:customStyle="1" w:styleId="02AufgabeSchreibzeilenmText">
    <w:name w:val="02_Aufgabe_Schreibzeilen mText"/>
    <w:basedOn w:val="02AufgabeSchreibzeilenoText"/>
    <w:qFormat/>
    <w:rsid w:val="00AB2739"/>
    <w:pPr>
      <w:spacing w:before="230"/>
    </w:pPr>
    <w:rPr>
      <w:rFonts w:ascii="Arial" w:hAnsi="Arial"/>
      <w:u w:val="none"/>
    </w:rPr>
  </w:style>
  <w:style w:type="character" w:customStyle="1" w:styleId="zfmarkieren">
    <w:name w:val="zf_markieren"/>
    <w:uiPriority w:val="1"/>
    <w:qFormat/>
    <w:rsid w:val="00AB2739"/>
    <w:rPr>
      <w:color w:val="FF00FF"/>
    </w:rPr>
  </w:style>
  <w:style w:type="character" w:customStyle="1" w:styleId="ZFenger">
    <w:name w:val="ZF_enger"/>
    <w:uiPriority w:val="1"/>
    <w:qFormat/>
    <w:rsid w:val="00AB2739"/>
    <w:rPr>
      <w:spacing w:val="-2"/>
    </w:rPr>
  </w:style>
  <w:style w:type="paragraph" w:customStyle="1" w:styleId="04TabelleBewertungTextv0n2">
    <w:name w:val="04_Tabelle Bewertung Text v0 n2"/>
    <w:qFormat/>
    <w:rsid w:val="00AB2739"/>
    <w:pPr>
      <w:suppressLineNumbers/>
      <w:spacing w:after="40"/>
    </w:pPr>
    <w:rPr>
      <w:rFonts w:ascii="Arial" w:eastAsia="PMingLiU" w:hAnsi="Arial"/>
      <w:sz w:val="16"/>
      <w:szCs w:val="18"/>
    </w:rPr>
  </w:style>
  <w:style w:type="paragraph" w:customStyle="1" w:styleId="04TabelleBewertungKopfv0n0">
    <w:name w:val="04_Tabelle Bewertung Kopf v0 n0"/>
    <w:basedOn w:val="04TabelleBewertungTextv0n0"/>
    <w:qFormat/>
    <w:rsid w:val="00AB2739"/>
    <w:rPr>
      <w:b/>
    </w:rPr>
  </w:style>
  <w:style w:type="paragraph" w:customStyle="1" w:styleId="04TabelleBewertungTextv0n0">
    <w:name w:val="04_Tabelle Bewertung Text v0 n0"/>
    <w:basedOn w:val="04TabelleBewertungTextv0n2"/>
    <w:qFormat/>
    <w:rsid w:val="00AB2739"/>
    <w:pPr>
      <w:spacing w:after="0"/>
    </w:pPr>
  </w:style>
  <w:style w:type="paragraph" w:customStyle="1" w:styleId="04TabelleBewertungKopfv0n0zentriert">
    <w:name w:val="04_Tabelle Bewertung Kopf v0 n0 zentriert"/>
    <w:basedOn w:val="04TabelleBewertungKopfv0n0"/>
    <w:qFormat/>
    <w:rsid w:val="00AB2739"/>
    <w:pPr>
      <w:jc w:val="center"/>
    </w:pPr>
  </w:style>
  <w:style w:type="paragraph" w:customStyle="1" w:styleId="04TabelleBewertungTextv0n2hg05">
    <w:name w:val="04_Tabelle Bewertung Text v0 n2 hg0/5"/>
    <w:basedOn w:val="04TabelleBewertungTextv0n2"/>
    <w:qFormat/>
    <w:rsid w:val="00AB2739"/>
    <w:pPr>
      <w:ind w:left="284" w:hanging="284"/>
    </w:pPr>
  </w:style>
  <w:style w:type="character" w:styleId="Endnotenzeichen">
    <w:name w:val="endnote reference"/>
    <w:uiPriority w:val="99"/>
    <w:semiHidden/>
    <w:unhideWhenUsed/>
    <w:rsid w:val="00AB2739"/>
    <w:rPr>
      <w:vertAlign w:val="superscript"/>
    </w:rPr>
  </w:style>
  <w:style w:type="paragraph" w:styleId="Abbildungsverzeichnis">
    <w:name w:val="table of figures"/>
    <w:basedOn w:val="Standard"/>
    <w:next w:val="Standard"/>
    <w:uiPriority w:val="99"/>
    <w:semiHidden/>
    <w:unhideWhenUsed/>
    <w:rsid w:val="00AB2739"/>
  </w:style>
  <w:style w:type="paragraph" w:styleId="Anrede">
    <w:name w:val="Salutation"/>
    <w:basedOn w:val="Standard"/>
    <w:next w:val="Standard"/>
    <w:link w:val="AnredeZchn"/>
    <w:uiPriority w:val="99"/>
    <w:semiHidden/>
    <w:unhideWhenUsed/>
    <w:rsid w:val="00AB2739"/>
    <w:rPr>
      <w:rFonts w:ascii="Arial" w:hAnsi="Arial"/>
      <w:sz w:val="18"/>
      <w:szCs w:val="18"/>
    </w:rPr>
  </w:style>
  <w:style w:type="character" w:customStyle="1" w:styleId="AnredeZchn">
    <w:name w:val="Anrede Zchn"/>
    <w:link w:val="Anrede"/>
    <w:uiPriority w:val="99"/>
    <w:semiHidden/>
    <w:rsid w:val="00AB2739"/>
    <w:rPr>
      <w:rFonts w:ascii="Arial" w:hAnsi="Arial"/>
      <w:sz w:val="18"/>
      <w:szCs w:val="18"/>
    </w:rPr>
  </w:style>
  <w:style w:type="paragraph" w:styleId="Aufzhlungszeichen">
    <w:name w:val="List Bullet"/>
    <w:basedOn w:val="Standard"/>
    <w:uiPriority w:val="99"/>
    <w:semiHidden/>
    <w:unhideWhenUsed/>
    <w:rsid w:val="00AB2739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semiHidden/>
    <w:unhideWhenUsed/>
    <w:rsid w:val="00AB2739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semiHidden/>
    <w:unhideWhenUsed/>
    <w:rsid w:val="00AB2739"/>
    <w:pPr>
      <w:numPr>
        <w:numId w:val="3"/>
      </w:numPr>
      <w:contextualSpacing/>
    </w:pPr>
  </w:style>
  <w:style w:type="paragraph" w:styleId="Aufzhlungszeichen4">
    <w:name w:val="List Bullet 4"/>
    <w:basedOn w:val="Standard"/>
    <w:uiPriority w:val="99"/>
    <w:semiHidden/>
    <w:unhideWhenUsed/>
    <w:rsid w:val="00AB2739"/>
    <w:pPr>
      <w:numPr>
        <w:numId w:val="4"/>
      </w:numPr>
      <w:contextualSpacing/>
    </w:pPr>
  </w:style>
  <w:style w:type="paragraph" w:styleId="Aufzhlungszeichen5">
    <w:name w:val="List Bullet 5"/>
    <w:basedOn w:val="Standard"/>
    <w:uiPriority w:val="99"/>
    <w:semiHidden/>
    <w:unhideWhenUsed/>
    <w:rsid w:val="00AB2739"/>
    <w:pPr>
      <w:numPr>
        <w:numId w:val="5"/>
      </w:numPr>
      <w:contextualSpacing/>
    </w:p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AB2739"/>
    <w:rPr>
      <w:b/>
      <w:bCs/>
    </w:rPr>
  </w:style>
  <w:style w:type="paragraph" w:styleId="Blocktext">
    <w:name w:val="Block Text"/>
    <w:basedOn w:val="Standard"/>
    <w:uiPriority w:val="99"/>
    <w:semiHidden/>
    <w:unhideWhenUsed/>
    <w:rsid w:val="00AB2739"/>
    <w:pPr>
      <w:spacing w:after="120"/>
      <w:ind w:left="1440" w:right="1440"/>
    </w:pPr>
  </w:style>
  <w:style w:type="paragraph" w:styleId="Datum">
    <w:name w:val="Date"/>
    <w:basedOn w:val="Standard"/>
    <w:next w:val="Standard"/>
    <w:link w:val="DatumZchn"/>
    <w:uiPriority w:val="99"/>
    <w:semiHidden/>
    <w:unhideWhenUsed/>
    <w:rsid w:val="00AB2739"/>
    <w:rPr>
      <w:rFonts w:ascii="Arial" w:hAnsi="Arial"/>
      <w:sz w:val="18"/>
      <w:szCs w:val="18"/>
    </w:rPr>
  </w:style>
  <w:style w:type="character" w:customStyle="1" w:styleId="DatumZchn">
    <w:name w:val="Datum Zchn"/>
    <w:link w:val="Datum"/>
    <w:uiPriority w:val="99"/>
    <w:semiHidden/>
    <w:rsid w:val="00AB2739"/>
    <w:rPr>
      <w:rFonts w:ascii="Arial" w:hAnsi="Arial"/>
      <w:sz w:val="18"/>
      <w:szCs w:val="18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AB2739"/>
    <w:rPr>
      <w:rFonts w:ascii="Tahoma" w:hAnsi="Tahoma"/>
      <w:sz w:val="16"/>
      <w:szCs w:val="16"/>
    </w:rPr>
  </w:style>
  <w:style w:type="character" w:customStyle="1" w:styleId="DokumentstrukturZchn">
    <w:name w:val="Dokumentstruktur Zchn"/>
    <w:link w:val="Dokumentstruktur"/>
    <w:uiPriority w:val="99"/>
    <w:semiHidden/>
    <w:rsid w:val="00AB2739"/>
    <w:rPr>
      <w:rFonts w:ascii="Tahoma" w:hAnsi="Tahoma"/>
      <w:sz w:val="16"/>
      <w:szCs w:val="16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AB2739"/>
    <w:rPr>
      <w:rFonts w:ascii="Arial" w:hAnsi="Arial"/>
    </w:rPr>
  </w:style>
  <w:style w:type="character" w:customStyle="1" w:styleId="EndnotentextZchn">
    <w:name w:val="Endnotentext Zchn"/>
    <w:link w:val="Endnotentext"/>
    <w:uiPriority w:val="99"/>
    <w:semiHidden/>
    <w:rsid w:val="00AB2739"/>
    <w:rPr>
      <w:rFonts w:ascii="Arial" w:hAnsi="Arial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AB2739"/>
    <w:rPr>
      <w:rFonts w:ascii="Arial" w:hAnsi="Arial"/>
      <w:sz w:val="18"/>
      <w:szCs w:val="18"/>
    </w:rPr>
  </w:style>
  <w:style w:type="character" w:customStyle="1" w:styleId="Fu-EndnotenberschriftZchn">
    <w:name w:val="Fuß/-Endnotenüberschrift Zchn"/>
    <w:link w:val="Fu-Endnotenberschrift"/>
    <w:uiPriority w:val="99"/>
    <w:semiHidden/>
    <w:rsid w:val="00AB2739"/>
    <w:rPr>
      <w:rFonts w:ascii="Arial" w:hAnsi="Arial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AB2739"/>
    <w:rPr>
      <w:rFonts w:ascii="Arial" w:hAnsi="Arial"/>
    </w:rPr>
  </w:style>
  <w:style w:type="character" w:customStyle="1" w:styleId="FunotentextZchn">
    <w:name w:val="Fußnotentext Zchn"/>
    <w:link w:val="Funotentext"/>
    <w:uiPriority w:val="99"/>
    <w:semiHidden/>
    <w:rsid w:val="00AB2739"/>
    <w:rPr>
      <w:rFonts w:ascii="Arial" w:hAnsi="Arial"/>
    </w:rPr>
  </w:style>
  <w:style w:type="paragraph" w:styleId="Gruformel">
    <w:name w:val="Closing"/>
    <w:basedOn w:val="Standard"/>
    <w:link w:val="GruformelZchn"/>
    <w:uiPriority w:val="99"/>
    <w:semiHidden/>
    <w:unhideWhenUsed/>
    <w:rsid w:val="00AB2739"/>
    <w:pPr>
      <w:ind w:left="4252"/>
    </w:pPr>
    <w:rPr>
      <w:rFonts w:ascii="Arial" w:hAnsi="Arial"/>
      <w:sz w:val="18"/>
      <w:szCs w:val="18"/>
    </w:rPr>
  </w:style>
  <w:style w:type="character" w:customStyle="1" w:styleId="GruformelZchn">
    <w:name w:val="Grußformel Zchn"/>
    <w:link w:val="Gruformel"/>
    <w:uiPriority w:val="99"/>
    <w:semiHidden/>
    <w:rsid w:val="00AB2739"/>
    <w:rPr>
      <w:rFonts w:ascii="Arial" w:hAnsi="Arial"/>
      <w:sz w:val="18"/>
      <w:szCs w:val="18"/>
    </w:rPr>
  </w:style>
  <w:style w:type="paragraph" w:styleId="HTMLAdresse">
    <w:name w:val="HTML Address"/>
    <w:basedOn w:val="Standard"/>
    <w:link w:val="HTMLAdresseZchn"/>
    <w:uiPriority w:val="99"/>
    <w:semiHidden/>
    <w:unhideWhenUsed/>
    <w:rsid w:val="00AB2739"/>
    <w:rPr>
      <w:rFonts w:ascii="Arial" w:hAnsi="Arial"/>
      <w:i/>
      <w:iCs/>
      <w:sz w:val="18"/>
      <w:szCs w:val="18"/>
    </w:rPr>
  </w:style>
  <w:style w:type="character" w:customStyle="1" w:styleId="HTMLAdresseZchn">
    <w:name w:val="HTML Adresse Zchn"/>
    <w:link w:val="HTMLAdresse"/>
    <w:uiPriority w:val="99"/>
    <w:semiHidden/>
    <w:rsid w:val="00AB2739"/>
    <w:rPr>
      <w:rFonts w:ascii="Arial" w:hAnsi="Arial"/>
      <w:i/>
      <w:iCs/>
      <w:sz w:val="18"/>
      <w:szCs w:val="18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AB2739"/>
    <w:rPr>
      <w:rFonts w:ascii="Courier New" w:hAnsi="Courier New"/>
    </w:rPr>
  </w:style>
  <w:style w:type="character" w:customStyle="1" w:styleId="HTMLVorformatiertZchn">
    <w:name w:val="HTML Vorformatiert Zchn"/>
    <w:link w:val="HTMLVorformatiert"/>
    <w:uiPriority w:val="99"/>
    <w:semiHidden/>
    <w:rsid w:val="00AB2739"/>
    <w:rPr>
      <w:rFonts w:ascii="Courier New" w:hAnsi="Courier New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AB2739"/>
    <w:pPr>
      <w:ind w:left="180" w:hanging="180"/>
    </w:pPr>
  </w:style>
  <w:style w:type="paragraph" w:styleId="Index2">
    <w:name w:val="index 2"/>
    <w:basedOn w:val="Standard"/>
    <w:next w:val="Standard"/>
    <w:autoRedefine/>
    <w:uiPriority w:val="99"/>
    <w:semiHidden/>
    <w:unhideWhenUsed/>
    <w:rsid w:val="00AB2739"/>
    <w:pPr>
      <w:ind w:left="360" w:hanging="180"/>
    </w:pPr>
  </w:style>
  <w:style w:type="paragraph" w:styleId="Index3">
    <w:name w:val="index 3"/>
    <w:basedOn w:val="Standard"/>
    <w:next w:val="Standard"/>
    <w:autoRedefine/>
    <w:uiPriority w:val="99"/>
    <w:semiHidden/>
    <w:unhideWhenUsed/>
    <w:rsid w:val="00AB2739"/>
    <w:pPr>
      <w:ind w:left="540" w:hanging="180"/>
    </w:pPr>
  </w:style>
  <w:style w:type="paragraph" w:styleId="Index4">
    <w:name w:val="index 4"/>
    <w:basedOn w:val="Standard"/>
    <w:next w:val="Standard"/>
    <w:autoRedefine/>
    <w:uiPriority w:val="99"/>
    <w:semiHidden/>
    <w:unhideWhenUsed/>
    <w:rsid w:val="00AB2739"/>
    <w:pPr>
      <w:ind w:left="720" w:hanging="180"/>
    </w:pPr>
  </w:style>
  <w:style w:type="paragraph" w:styleId="Index5">
    <w:name w:val="index 5"/>
    <w:basedOn w:val="Standard"/>
    <w:next w:val="Standard"/>
    <w:autoRedefine/>
    <w:uiPriority w:val="99"/>
    <w:semiHidden/>
    <w:unhideWhenUsed/>
    <w:rsid w:val="00AB2739"/>
    <w:pPr>
      <w:ind w:left="900" w:hanging="180"/>
    </w:pPr>
  </w:style>
  <w:style w:type="paragraph" w:styleId="Index6">
    <w:name w:val="index 6"/>
    <w:basedOn w:val="Standard"/>
    <w:next w:val="Standard"/>
    <w:autoRedefine/>
    <w:uiPriority w:val="99"/>
    <w:semiHidden/>
    <w:unhideWhenUsed/>
    <w:rsid w:val="00AB2739"/>
    <w:pPr>
      <w:ind w:left="1080" w:hanging="180"/>
    </w:pPr>
  </w:style>
  <w:style w:type="paragraph" w:styleId="Index7">
    <w:name w:val="index 7"/>
    <w:basedOn w:val="Standard"/>
    <w:next w:val="Standard"/>
    <w:autoRedefine/>
    <w:uiPriority w:val="99"/>
    <w:semiHidden/>
    <w:unhideWhenUsed/>
    <w:rsid w:val="00AB2739"/>
    <w:pPr>
      <w:ind w:left="1260" w:hanging="180"/>
    </w:pPr>
  </w:style>
  <w:style w:type="paragraph" w:styleId="Index8">
    <w:name w:val="index 8"/>
    <w:basedOn w:val="Standard"/>
    <w:next w:val="Standard"/>
    <w:autoRedefine/>
    <w:uiPriority w:val="99"/>
    <w:semiHidden/>
    <w:unhideWhenUsed/>
    <w:rsid w:val="00AB2739"/>
    <w:pPr>
      <w:ind w:left="1440" w:hanging="180"/>
    </w:pPr>
  </w:style>
  <w:style w:type="paragraph" w:styleId="Index9">
    <w:name w:val="index 9"/>
    <w:basedOn w:val="Standard"/>
    <w:next w:val="Standard"/>
    <w:autoRedefine/>
    <w:uiPriority w:val="99"/>
    <w:semiHidden/>
    <w:unhideWhenUsed/>
    <w:rsid w:val="00AB2739"/>
    <w:pPr>
      <w:ind w:left="1620" w:hanging="180"/>
    </w:pPr>
  </w:style>
  <w:style w:type="paragraph" w:styleId="Indexberschrift">
    <w:name w:val="index heading"/>
    <w:basedOn w:val="Standard"/>
    <w:next w:val="Index1"/>
    <w:uiPriority w:val="99"/>
    <w:semiHidden/>
    <w:unhideWhenUsed/>
    <w:rsid w:val="00AB2739"/>
    <w:rPr>
      <w:rFonts w:ascii="Cambria" w:eastAsia="Times New Roman" w:hAnsi="Cambria"/>
      <w:b/>
      <w:bC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AB2739"/>
    <w:pPr>
      <w:outlineLvl w:val="9"/>
    </w:pPr>
  </w:style>
  <w:style w:type="character" w:customStyle="1" w:styleId="02AufgabemNrv6n0Zchn">
    <w:name w:val="02_Aufgabe mNr v6 n0 Zchn"/>
    <w:link w:val="02AufgabemNrv6n0"/>
    <w:rsid w:val="00362AE3"/>
    <w:rPr>
      <w:rFonts w:ascii="Arial" w:eastAsia="SimSun" w:hAnsi="Arial"/>
      <w:spacing w:val="1"/>
      <w:sz w:val="18"/>
      <w:lang w:eastAsia="zh-CN" w:bidi="ar-SA"/>
    </w:rPr>
  </w:style>
  <w:style w:type="character" w:customStyle="1" w:styleId="02AufgabemNrv18n0Zchn">
    <w:name w:val="02_Aufgabe mNr v18 n0 Zchn"/>
    <w:link w:val="02AufgabemNrv18n0"/>
    <w:rsid w:val="00362AE3"/>
    <w:rPr>
      <w:rFonts w:ascii="Arial" w:eastAsia="SimSun" w:hAnsi="Arial" w:cs="Arial"/>
      <w:spacing w:val="1"/>
      <w:sz w:val="18"/>
      <w:lang w:eastAsia="zh-CN"/>
    </w:rPr>
  </w:style>
  <w:style w:type="paragraph" w:styleId="KeinLeerraum">
    <w:name w:val="No Spacing"/>
    <w:uiPriority w:val="1"/>
    <w:qFormat/>
    <w:rsid w:val="00E548FB"/>
    <w:rPr>
      <w:rFonts w:ascii="Calibri" w:hAnsi="Calibri"/>
      <w:sz w:val="22"/>
      <w:szCs w:val="22"/>
      <w:lang w:eastAsia="en-US"/>
    </w:rPr>
  </w:style>
  <w:style w:type="paragraph" w:styleId="Liste">
    <w:name w:val="List"/>
    <w:basedOn w:val="Standard"/>
    <w:unhideWhenUsed/>
    <w:rsid w:val="00AB2739"/>
    <w:pPr>
      <w:ind w:left="283" w:hanging="283"/>
      <w:contextualSpacing/>
    </w:pPr>
  </w:style>
  <w:style w:type="paragraph" w:styleId="Liste2">
    <w:name w:val="List 2"/>
    <w:basedOn w:val="Standard"/>
    <w:uiPriority w:val="99"/>
    <w:semiHidden/>
    <w:unhideWhenUsed/>
    <w:rsid w:val="00AB2739"/>
    <w:pPr>
      <w:ind w:left="566" w:hanging="283"/>
      <w:contextualSpacing/>
    </w:pPr>
  </w:style>
  <w:style w:type="paragraph" w:styleId="Liste3">
    <w:name w:val="List 3"/>
    <w:basedOn w:val="Standard"/>
    <w:uiPriority w:val="99"/>
    <w:semiHidden/>
    <w:unhideWhenUsed/>
    <w:rsid w:val="00AB2739"/>
    <w:pPr>
      <w:ind w:left="849" w:hanging="283"/>
      <w:contextualSpacing/>
    </w:pPr>
  </w:style>
  <w:style w:type="paragraph" w:styleId="Liste4">
    <w:name w:val="List 4"/>
    <w:basedOn w:val="Standard"/>
    <w:uiPriority w:val="99"/>
    <w:semiHidden/>
    <w:unhideWhenUsed/>
    <w:rsid w:val="00AB2739"/>
    <w:pPr>
      <w:ind w:left="1132" w:hanging="283"/>
      <w:contextualSpacing/>
    </w:pPr>
  </w:style>
  <w:style w:type="paragraph" w:styleId="Liste5">
    <w:name w:val="List 5"/>
    <w:basedOn w:val="Standard"/>
    <w:uiPriority w:val="99"/>
    <w:semiHidden/>
    <w:unhideWhenUsed/>
    <w:rsid w:val="00AB2739"/>
    <w:pPr>
      <w:ind w:left="1415" w:hanging="283"/>
      <w:contextualSpacing/>
    </w:pPr>
  </w:style>
  <w:style w:type="paragraph" w:styleId="Listenfortsetzung">
    <w:name w:val="List Continue"/>
    <w:basedOn w:val="Standard"/>
    <w:uiPriority w:val="99"/>
    <w:semiHidden/>
    <w:unhideWhenUsed/>
    <w:rsid w:val="00AB2739"/>
    <w:pPr>
      <w:spacing w:after="120"/>
      <w:ind w:left="283"/>
      <w:contextualSpacing/>
    </w:pPr>
  </w:style>
  <w:style w:type="paragraph" w:styleId="Listenfortsetzung2">
    <w:name w:val="List Continue 2"/>
    <w:basedOn w:val="Standard"/>
    <w:uiPriority w:val="99"/>
    <w:semiHidden/>
    <w:unhideWhenUsed/>
    <w:rsid w:val="00AB2739"/>
    <w:pPr>
      <w:spacing w:after="120"/>
      <w:ind w:left="566"/>
      <w:contextualSpacing/>
    </w:pPr>
  </w:style>
  <w:style w:type="paragraph" w:styleId="Listenfortsetzung3">
    <w:name w:val="List Continue 3"/>
    <w:basedOn w:val="Standard"/>
    <w:uiPriority w:val="99"/>
    <w:semiHidden/>
    <w:unhideWhenUsed/>
    <w:rsid w:val="00AB2739"/>
    <w:pPr>
      <w:spacing w:after="120"/>
      <w:ind w:left="849"/>
      <w:contextualSpacing/>
    </w:pPr>
  </w:style>
  <w:style w:type="paragraph" w:styleId="Listenfortsetzung4">
    <w:name w:val="List Continue 4"/>
    <w:basedOn w:val="Standard"/>
    <w:uiPriority w:val="99"/>
    <w:semiHidden/>
    <w:unhideWhenUsed/>
    <w:rsid w:val="00AB2739"/>
    <w:pPr>
      <w:spacing w:after="120"/>
      <w:ind w:left="1132"/>
      <w:contextualSpacing/>
    </w:pPr>
  </w:style>
  <w:style w:type="paragraph" w:styleId="Listenfortsetzung5">
    <w:name w:val="List Continue 5"/>
    <w:basedOn w:val="Standard"/>
    <w:uiPriority w:val="99"/>
    <w:semiHidden/>
    <w:unhideWhenUsed/>
    <w:rsid w:val="00AB2739"/>
    <w:pPr>
      <w:spacing w:after="120"/>
      <w:ind w:left="1415"/>
      <w:contextualSpacing/>
    </w:pPr>
  </w:style>
  <w:style w:type="paragraph" w:styleId="Listennummer">
    <w:name w:val="List Number"/>
    <w:basedOn w:val="Standard"/>
    <w:uiPriority w:val="99"/>
    <w:semiHidden/>
    <w:unhideWhenUsed/>
    <w:rsid w:val="00AB2739"/>
    <w:pPr>
      <w:numPr>
        <w:numId w:val="6"/>
      </w:numPr>
      <w:contextualSpacing/>
    </w:pPr>
  </w:style>
  <w:style w:type="paragraph" w:styleId="Listennummer2">
    <w:name w:val="List Number 2"/>
    <w:basedOn w:val="Standard"/>
    <w:uiPriority w:val="99"/>
    <w:semiHidden/>
    <w:unhideWhenUsed/>
    <w:rsid w:val="00AB2739"/>
    <w:pPr>
      <w:numPr>
        <w:numId w:val="7"/>
      </w:numPr>
      <w:contextualSpacing/>
    </w:pPr>
  </w:style>
  <w:style w:type="paragraph" w:styleId="Listennummer3">
    <w:name w:val="List Number 3"/>
    <w:basedOn w:val="Standard"/>
    <w:uiPriority w:val="99"/>
    <w:semiHidden/>
    <w:unhideWhenUsed/>
    <w:rsid w:val="00AB2739"/>
    <w:pPr>
      <w:numPr>
        <w:numId w:val="8"/>
      </w:numPr>
      <w:contextualSpacing/>
    </w:pPr>
  </w:style>
  <w:style w:type="paragraph" w:styleId="Listennummer4">
    <w:name w:val="List Number 4"/>
    <w:basedOn w:val="Standard"/>
    <w:uiPriority w:val="99"/>
    <w:semiHidden/>
    <w:unhideWhenUsed/>
    <w:rsid w:val="00AB2739"/>
    <w:pPr>
      <w:numPr>
        <w:numId w:val="9"/>
      </w:numPr>
      <w:contextualSpacing/>
    </w:pPr>
  </w:style>
  <w:style w:type="paragraph" w:styleId="Listennummer5">
    <w:name w:val="List Number 5"/>
    <w:basedOn w:val="Standard"/>
    <w:uiPriority w:val="99"/>
    <w:semiHidden/>
    <w:unhideWhenUsed/>
    <w:rsid w:val="00AB2739"/>
    <w:pPr>
      <w:numPr>
        <w:numId w:val="10"/>
      </w:numPr>
      <w:contextualSpacing/>
    </w:pPr>
  </w:style>
  <w:style w:type="paragraph" w:styleId="Literaturverzeichnis">
    <w:name w:val="Bibliography"/>
    <w:basedOn w:val="Standard"/>
    <w:next w:val="Standard"/>
    <w:uiPriority w:val="37"/>
    <w:semiHidden/>
    <w:unhideWhenUsed/>
    <w:rsid w:val="00AB2739"/>
  </w:style>
  <w:style w:type="paragraph" w:styleId="Makrotext">
    <w:name w:val="macro"/>
    <w:link w:val="MakrotextZchn"/>
    <w:uiPriority w:val="99"/>
    <w:semiHidden/>
    <w:unhideWhenUsed/>
    <w:rsid w:val="00AB273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</w:pPr>
    <w:rPr>
      <w:rFonts w:ascii="Courier New" w:hAnsi="Courier New" w:cs="Courier New"/>
    </w:rPr>
  </w:style>
  <w:style w:type="character" w:customStyle="1" w:styleId="MakrotextZchn">
    <w:name w:val="Makrotext Zchn"/>
    <w:link w:val="Makrotext"/>
    <w:uiPriority w:val="99"/>
    <w:semiHidden/>
    <w:rsid w:val="00AB2739"/>
    <w:rPr>
      <w:rFonts w:ascii="Courier New" w:hAnsi="Courier New" w:cs="Courier New"/>
      <w:lang w:val="de-DE" w:eastAsia="de-DE" w:bidi="ar-SA"/>
    </w:rPr>
  </w:style>
  <w:style w:type="paragraph" w:styleId="Nachrichtenkopf">
    <w:name w:val="Message Header"/>
    <w:basedOn w:val="Standard"/>
    <w:link w:val="NachrichtenkopfZchn"/>
    <w:uiPriority w:val="99"/>
    <w:semiHidden/>
    <w:unhideWhenUsed/>
    <w:rsid w:val="00AB273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NachrichtenkopfZchn">
    <w:name w:val="Nachrichtenkopf Zchn"/>
    <w:link w:val="Nachrichtenkopf"/>
    <w:uiPriority w:val="99"/>
    <w:semiHidden/>
    <w:rsid w:val="00AB2739"/>
    <w:rPr>
      <w:rFonts w:ascii="Cambria" w:eastAsia="Times New Roman" w:hAnsi="Cambria"/>
      <w:sz w:val="24"/>
      <w:szCs w:val="24"/>
      <w:shd w:val="pct20" w:color="auto" w:fill="auto"/>
    </w:rPr>
  </w:style>
  <w:style w:type="paragraph" w:styleId="NurText">
    <w:name w:val="Plain Text"/>
    <w:basedOn w:val="Standard"/>
    <w:link w:val="NurTextZchn"/>
    <w:uiPriority w:val="99"/>
    <w:semiHidden/>
    <w:unhideWhenUsed/>
    <w:rsid w:val="00AB2739"/>
    <w:rPr>
      <w:rFonts w:ascii="Courier New" w:hAnsi="Courier New"/>
    </w:rPr>
  </w:style>
  <w:style w:type="character" w:customStyle="1" w:styleId="NurTextZchn">
    <w:name w:val="Nur Text Zchn"/>
    <w:link w:val="NurText"/>
    <w:uiPriority w:val="99"/>
    <w:semiHidden/>
    <w:rsid w:val="00AB2739"/>
    <w:rPr>
      <w:rFonts w:ascii="Courier New" w:hAnsi="Courier New"/>
    </w:rPr>
  </w:style>
  <w:style w:type="paragraph" w:styleId="Rechtsgrundlagenverzeichnis">
    <w:name w:val="table of authorities"/>
    <w:basedOn w:val="Standard"/>
    <w:next w:val="Standard"/>
    <w:uiPriority w:val="99"/>
    <w:semiHidden/>
    <w:unhideWhenUsed/>
    <w:rsid w:val="00AB2739"/>
    <w:pPr>
      <w:ind w:left="180" w:hanging="180"/>
    </w:pPr>
  </w:style>
  <w:style w:type="table" w:customStyle="1" w:styleId="Tabellenraster1">
    <w:name w:val="Tabellenraster1"/>
    <w:basedOn w:val="NormaleTabelle"/>
    <w:next w:val="Tabellenraster"/>
    <w:uiPriority w:val="59"/>
    <w:rsid w:val="003C02D3"/>
    <w:rPr>
      <w:rFonts w:eastAsia="Times New Roman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einzug">
    <w:name w:val="Normal Indent"/>
    <w:basedOn w:val="Standard"/>
    <w:uiPriority w:val="99"/>
    <w:semiHidden/>
    <w:unhideWhenUsed/>
    <w:rsid w:val="00AB2739"/>
    <w:pPr>
      <w:ind w:left="708"/>
    </w:pPr>
  </w:style>
  <w:style w:type="paragraph" w:styleId="Textkrper">
    <w:name w:val="Body Text"/>
    <w:basedOn w:val="Standard"/>
    <w:link w:val="TextkrperZchn"/>
    <w:uiPriority w:val="99"/>
    <w:semiHidden/>
    <w:unhideWhenUsed/>
    <w:rsid w:val="00AB2739"/>
    <w:pPr>
      <w:spacing w:after="120"/>
    </w:pPr>
    <w:rPr>
      <w:rFonts w:ascii="Arial" w:hAnsi="Arial"/>
      <w:sz w:val="18"/>
      <w:szCs w:val="18"/>
    </w:rPr>
  </w:style>
  <w:style w:type="character" w:customStyle="1" w:styleId="TextkrperZchn">
    <w:name w:val="Textkörper Zchn"/>
    <w:link w:val="Textkrper"/>
    <w:uiPriority w:val="99"/>
    <w:semiHidden/>
    <w:rsid w:val="00AB2739"/>
    <w:rPr>
      <w:rFonts w:ascii="Arial" w:hAnsi="Arial"/>
      <w:sz w:val="18"/>
      <w:szCs w:val="18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AB2739"/>
    <w:pPr>
      <w:spacing w:after="120" w:line="480" w:lineRule="auto"/>
    </w:pPr>
    <w:rPr>
      <w:rFonts w:ascii="Arial" w:hAnsi="Arial"/>
      <w:sz w:val="18"/>
      <w:szCs w:val="18"/>
    </w:rPr>
  </w:style>
  <w:style w:type="character" w:customStyle="1" w:styleId="Textkrper2Zchn">
    <w:name w:val="Textkörper 2 Zchn"/>
    <w:link w:val="Textkrper2"/>
    <w:uiPriority w:val="99"/>
    <w:semiHidden/>
    <w:rsid w:val="00AB2739"/>
    <w:rPr>
      <w:rFonts w:ascii="Arial" w:hAnsi="Arial"/>
      <w:sz w:val="18"/>
      <w:szCs w:val="18"/>
    </w:rPr>
  </w:style>
  <w:style w:type="paragraph" w:styleId="Textkrper3">
    <w:name w:val="Body Text 3"/>
    <w:basedOn w:val="Standard"/>
    <w:link w:val="Textkrper3Zchn"/>
    <w:uiPriority w:val="99"/>
    <w:semiHidden/>
    <w:unhideWhenUsed/>
    <w:rsid w:val="00AB2739"/>
    <w:pPr>
      <w:spacing w:after="120"/>
    </w:pPr>
    <w:rPr>
      <w:rFonts w:ascii="Arial" w:hAnsi="Arial"/>
      <w:sz w:val="16"/>
      <w:szCs w:val="16"/>
    </w:rPr>
  </w:style>
  <w:style w:type="character" w:customStyle="1" w:styleId="Textkrper3Zchn">
    <w:name w:val="Textkörper 3 Zchn"/>
    <w:link w:val="Textkrper3"/>
    <w:uiPriority w:val="99"/>
    <w:semiHidden/>
    <w:rsid w:val="00AB2739"/>
    <w:rPr>
      <w:rFonts w:ascii="Arial" w:hAnsi="Arial"/>
      <w:sz w:val="16"/>
      <w:szCs w:val="16"/>
    </w:rPr>
  </w:style>
  <w:style w:type="paragraph" w:styleId="Textkrper-Einzug2">
    <w:name w:val="Body Text Indent 2"/>
    <w:basedOn w:val="Standard"/>
    <w:link w:val="Textkrper-Einzug2Zchn"/>
    <w:uiPriority w:val="99"/>
    <w:semiHidden/>
    <w:unhideWhenUsed/>
    <w:rsid w:val="00AB2739"/>
    <w:pPr>
      <w:spacing w:after="120" w:line="480" w:lineRule="auto"/>
      <w:ind w:left="283"/>
    </w:pPr>
    <w:rPr>
      <w:rFonts w:ascii="Arial" w:hAnsi="Arial"/>
      <w:sz w:val="18"/>
      <w:szCs w:val="18"/>
    </w:rPr>
  </w:style>
  <w:style w:type="character" w:customStyle="1" w:styleId="Textkrper-Einzug2Zchn">
    <w:name w:val="Textkörper-Einzug 2 Zchn"/>
    <w:link w:val="Textkrper-Einzug2"/>
    <w:uiPriority w:val="99"/>
    <w:semiHidden/>
    <w:rsid w:val="00AB2739"/>
    <w:rPr>
      <w:rFonts w:ascii="Arial" w:hAnsi="Arial"/>
      <w:sz w:val="18"/>
      <w:szCs w:val="18"/>
    </w:rPr>
  </w:style>
  <w:style w:type="paragraph" w:styleId="Textkrper-Einzug3">
    <w:name w:val="Body Text Indent 3"/>
    <w:basedOn w:val="Standard"/>
    <w:link w:val="Textkrper-Einzug3Zchn"/>
    <w:uiPriority w:val="99"/>
    <w:semiHidden/>
    <w:unhideWhenUsed/>
    <w:rsid w:val="00AB2739"/>
    <w:pPr>
      <w:spacing w:after="120"/>
      <w:ind w:left="283"/>
    </w:pPr>
    <w:rPr>
      <w:rFonts w:ascii="Arial" w:hAnsi="Arial"/>
      <w:sz w:val="16"/>
      <w:szCs w:val="16"/>
    </w:rPr>
  </w:style>
  <w:style w:type="character" w:customStyle="1" w:styleId="Textkrper-Einzug3Zchn">
    <w:name w:val="Textkörper-Einzug 3 Zchn"/>
    <w:link w:val="Textkrper-Einzug3"/>
    <w:uiPriority w:val="99"/>
    <w:semiHidden/>
    <w:rsid w:val="00AB2739"/>
    <w:rPr>
      <w:rFonts w:ascii="Arial" w:hAnsi="Arial"/>
      <w:sz w:val="16"/>
      <w:szCs w:val="16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AB2739"/>
    <w:pPr>
      <w:ind w:firstLine="210"/>
    </w:pPr>
  </w:style>
  <w:style w:type="character" w:customStyle="1" w:styleId="Textkrper-ErstzeileneinzugZchn">
    <w:name w:val="Textkörper-Erstzeileneinzug Zchn"/>
    <w:link w:val="Textkrper-Erstzeileneinzug"/>
    <w:uiPriority w:val="99"/>
    <w:semiHidden/>
    <w:rsid w:val="00AB2739"/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AB2739"/>
    <w:pPr>
      <w:spacing w:after="120"/>
      <w:ind w:left="283"/>
    </w:pPr>
    <w:rPr>
      <w:rFonts w:ascii="Arial" w:hAnsi="Arial"/>
      <w:sz w:val="18"/>
      <w:szCs w:val="18"/>
    </w:rPr>
  </w:style>
  <w:style w:type="character" w:customStyle="1" w:styleId="Textkrper-ZeileneinzugZchn">
    <w:name w:val="Textkörper-Zeileneinzug Zchn"/>
    <w:link w:val="Textkrper-Zeileneinzug"/>
    <w:uiPriority w:val="99"/>
    <w:semiHidden/>
    <w:rsid w:val="00AB2739"/>
    <w:rPr>
      <w:rFonts w:ascii="Arial" w:hAnsi="Arial"/>
      <w:sz w:val="18"/>
      <w:szCs w:val="18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unhideWhenUsed/>
    <w:rsid w:val="00AB2739"/>
    <w:pPr>
      <w:ind w:firstLine="210"/>
    </w:pPr>
  </w:style>
  <w:style w:type="character" w:customStyle="1" w:styleId="Textkrper-Erstzeileneinzug2Zchn">
    <w:name w:val="Textkörper-Erstzeileneinzug 2 Zchn"/>
    <w:link w:val="Textkrper-Erstzeileneinzug2"/>
    <w:uiPriority w:val="99"/>
    <w:semiHidden/>
    <w:rsid w:val="00AB2739"/>
  </w:style>
  <w:style w:type="paragraph" w:styleId="Umschlagabsenderadresse">
    <w:name w:val="envelope return"/>
    <w:basedOn w:val="Standard"/>
    <w:uiPriority w:val="99"/>
    <w:semiHidden/>
    <w:unhideWhenUsed/>
    <w:rsid w:val="00AB2739"/>
    <w:rPr>
      <w:rFonts w:ascii="Cambria" w:eastAsia="Times New Roman" w:hAnsi="Cambria"/>
    </w:rPr>
  </w:style>
  <w:style w:type="paragraph" w:styleId="Umschlagadresse">
    <w:name w:val="envelope address"/>
    <w:basedOn w:val="Standard"/>
    <w:uiPriority w:val="99"/>
    <w:semiHidden/>
    <w:unhideWhenUsed/>
    <w:rsid w:val="00AB2739"/>
    <w:pPr>
      <w:framePr w:w="4320" w:h="2160" w:hRule="exact" w:hSpace="141" w:wrap="auto" w:hAnchor="page" w:xAlign="center" w:yAlign="bottom"/>
      <w:ind w:left="1"/>
    </w:pPr>
    <w:rPr>
      <w:rFonts w:ascii="Cambria" w:eastAsia="Times New Roman" w:hAnsi="Cambria"/>
      <w:sz w:val="24"/>
      <w:szCs w:val="24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AB2739"/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AB2739"/>
    <w:pPr>
      <w:ind w:left="180"/>
    </w:p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AB2739"/>
    <w:pPr>
      <w:ind w:left="360"/>
    </w:p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AB2739"/>
    <w:pPr>
      <w:ind w:left="540"/>
    </w:p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AB2739"/>
    <w:pPr>
      <w:ind w:left="720"/>
    </w:p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AB2739"/>
    <w:pPr>
      <w:ind w:left="900"/>
    </w:p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AB2739"/>
    <w:pPr>
      <w:ind w:left="1080"/>
    </w:p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AB2739"/>
    <w:pPr>
      <w:ind w:left="1260"/>
    </w:p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AB2739"/>
    <w:pPr>
      <w:ind w:left="1440"/>
    </w:pPr>
  </w:style>
  <w:style w:type="paragraph" w:customStyle="1" w:styleId="09Fusslogo">
    <w:name w:val="09_Fuss_logo"/>
    <w:basedOn w:val="09FussText"/>
    <w:qFormat/>
    <w:rsid w:val="00AB2739"/>
    <w:pPr>
      <w:spacing w:before="40" w:line="240" w:lineRule="auto"/>
    </w:pPr>
  </w:style>
  <w:style w:type="paragraph" w:customStyle="1" w:styleId="zzAbstand1pt">
    <w:name w:val="zz_Abstand_1pt"/>
    <w:basedOn w:val="Standard"/>
    <w:rsid w:val="00AA1B8A"/>
    <w:pPr>
      <w:spacing w:line="28" w:lineRule="exact"/>
    </w:pPr>
    <w:rPr>
      <w:sz w:val="4"/>
      <w:szCs w:val="4"/>
    </w:rPr>
  </w:style>
  <w:style w:type="paragraph" w:styleId="StandardWeb">
    <w:name w:val="Normal (Web)"/>
    <w:basedOn w:val="Standard"/>
    <w:uiPriority w:val="99"/>
    <w:unhideWhenUsed/>
    <w:rsid w:val="00E548FB"/>
    <w:pPr>
      <w:spacing w:before="100" w:beforeAutospacing="1" w:after="100" w:afterAutospacing="1"/>
    </w:pPr>
    <w:rPr>
      <w:rFonts w:eastAsia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E548F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Hervorhebung">
    <w:name w:val="Emphasis"/>
    <w:uiPriority w:val="20"/>
    <w:qFormat/>
    <w:rsid w:val="00E548FB"/>
    <w:rPr>
      <w:i/>
      <w:i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48FB"/>
    <w:rPr>
      <w:rFonts w:ascii="Tahoma" w:hAnsi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E548FB"/>
    <w:rPr>
      <w:rFonts w:ascii="Tahoma" w:hAnsi="Tahoma" w:cs="Tahoma"/>
      <w:sz w:val="16"/>
      <w:szCs w:val="16"/>
      <w:lang w:eastAsia="en-US"/>
    </w:rPr>
  </w:style>
  <w:style w:type="character" w:styleId="Fett">
    <w:name w:val="Strong"/>
    <w:uiPriority w:val="22"/>
    <w:qFormat/>
    <w:rsid w:val="003C02D3"/>
    <w:rPr>
      <w:b/>
      <w:bCs/>
    </w:rPr>
  </w:style>
  <w:style w:type="paragraph" w:customStyle="1" w:styleId="PalatinooEinz">
    <w:name w:val="Palatino o.Einz."/>
    <w:basedOn w:val="Standard"/>
    <w:rsid w:val="003C02D3"/>
    <w:pPr>
      <w:suppressLineNumbers w:val="0"/>
      <w:spacing w:line="360" w:lineRule="atLeast"/>
      <w:jc w:val="both"/>
    </w:pPr>
    <w:rPr>
      <w:rFonts w:ascii="Palatino" w:eastAsia="Times New Roman" w:hAnsi="Palatino"/>
      <w:sz w:val="24"/>
      <w:lang w:eastAsia="de-DE"/>
    </w:rPr>
  </w:style>
  <w:style w:type="paragraph" w:customStyle="1" w:styleId="NormalFirst">
    <w:name w:val="Normal First"/>
    <w:basedOn w:val="Standard"/>
    <w:uiPriority w:val="99"/>
    <w:rsid w:val="003C02D3"/>
    <w:pPr>
      <w:widowControl w:val="0"/>
      <w:suppressLineNumbers w:val="0"/>
      <w:autoSpaceDE w:val="0"/>
      <w:autoSpaceDN w:val="0"/>
      <w:adjustRightInd w:val="0"/>
      <w:spacing w:after="140"/>
      <w:jc w:val="both"/>
    </w:pPr>
    <w:rPr>
      <w:rFonts w:eastAsia="Times New Roman"/>
      <w:sz w:val="28"/>
      <w:szCs w:val="28"/>
      <w:lang w:eastAsia="de-DE"/>
    </w:rPr>
  </w:style>
  <w:style w:type="character" w:styleId="Kommentarzeichen">
    <w:name w:val="annotation reference"/>
    <w:uiPriority w:val="99"/>
    <w:semiHidden/>
    <w:unhideWhenUsed/>
    <w:rsid w:val="00E548F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548FB"/>
    <w:pPr>
      <w:spacing w:after="200"/>
    </w:pPr>
    <w:rPr>
      <w:rFonts w:ascii="Calibri" w:hAnsi="Calibri"/>
    </w:rPr>
  </w:style>
  <w:style w:type="character" w:customStyle="1" w:styleId="KommentartextZchn">
    <w:name w:val="Kommentartext Zchn"/>
    <w:link w:val="Kommentartext"/>
    <w:uiPriority w:val="99"/>
    <w:semiHidden/>
    <w:rsid w:val="00E548FB"/>
    <w:rPr>
      <w:rFonts w:ascii="Calibri" w:hAnsi="Calibri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548FB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E548FB"/>
    <w:rPr>
      <w:rFonts w:ascii="Calibri" w:hAnsi="Calibri"/>
      <w:b/>
      <w:bCs/>
      <w:lang w:eastAsia="en-US"/>
    </w:rPr>
  </w:style>
  <w:style w:type="character" w:customStyle="1" w:styleId="apple-converted-space">
    <w:name w:val="apple-converted-space"/>
    <w:rsid w:val="003C02D3"/>
  </w:style>
  <w:style w:type="character" w:customStyle="1" w:styleId="st">
    <w:name w:val="st"/>
    <w:rsid w:val="003C02D3"/>
  </w:style>
  <w:style w:type="table" w:customStyle="1" w:styleId="Tabellenraster2">
    <w:name w:val="Tabellenraster2"/>
    <w:basedOn w:val="NormaleTabelle"/>
    <w:next w:val="Tabellenraster"/>
    <w:uiPriority w:val="59"/>
    <w:rsid w:val="003C02D3"/>
    <w:rPr>
      <w:rFonts w:eastAsia="Times New Roman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2AufgabemNrv12n0">
    <w:name w:val="02_Aufgabe mNr v12 n0"/>
    <w:basedOn w:val="02AufgabemNrv6n0"/>
    <w:qFormat/>
    <w:rsid w:val="004F13A3"/>
    <w:pPr>
      <w:spacing w:before="240"/>
    </w:pPr>
  </w:style>
  <w:style w:type="character" w:customStyle="1" w:styleId="05QuelleBUZF">
    <w:name w:val="05_Quelle/BU_ZF"/>
    <w:uiPriority w:val="1"/>
    <w:qFormat/>
    <w:rsid w:val="00FB02F1"/>
    <w:rPr>
      <w:rFonts w:ascii="Arial" w:hAnsi="Arial"/>
      <w:i/>
      <w:sz w:val="14"/>
      <w:szCs w:val="14"/>
    </w:rPr>
  </w:style>
  <w:style w:type="character" w:customStyle="1" w:styleId="0ZFKapitlchen">
    <w:name w:val="0_ZF_Kapitälchen"/>
    <w:uiPriority w:val="1"/>
    <w:qFormat/>
    <w:rsid w:val="00FB02F1"/>
    <w:rPr>
      <w:caps w:val="0"/>
      <w:smallCaps/>
    </w:rPr>
  </w:style>
  <w:style w:type="paragraph" w:customStyle="1" w:styleId="01Fremdtextv0n0-mZZ-Rahmen-mit">
    <w:name w:val="01_Fremdtext v0 n0 - mZZ - Rahmen - mit Ü"/>
    <w:basedOn w:val="01Fremdtextv0n0-mZZ-Rahmen"/>
    <w:qFormat/>
    <w:rsid w:val="00A176E6"/>
    <w:pPr>
      <w:pBdr>
        <w:top w:val="none" w:sz="0" w:space="0" w:color="auto"/>
      </w:pBdr>
    </w:pPr>
  </w:style>
  <w:style w:type="paragraph" w:customStyle="1" w:styleId="HinweisvomAutor">
    <w:name w:val="*Hinweis_vom_Autor"/>
    <w:qFormat/>
    <w:rsid w:val="003D6AA2"/>
    <w:rPr>
      <w:rFonts w:ascii="Klee" w:eastAsia="Times New Roman" w:hAnsi="Klee" w:cs="Arial"/>
      <w:color w:val="FF00FF"/>
      <w:sz w:val="24"/>
      <w:szCs w:val="36"/>
    </w:rPr>
  </w:style>
  <w:style w:type="paragraph" w:customStyle="1" w:styleId="01Fremdttext11pt-v06n6-oZZ-Rahmen">
    <w:name w:val="01_Fremdttext Ü 11pt - v06 n6 - oZZ - Rahmen"/>
    <w:basedOn w:val="01Fremdtext11pt-v06n6-oZZ"/>
    <w:qFormat/>
    <w:rsid w:val="00A176E6"/>
    <w:pPr>
      <w:pBdr>
        <w:top w:val="single" w:sz="4" w:space="4" w:color="000000"/>
        <w:left w:val="single" w:sz="4" w:space="4" w:color="000000"/>
        <w:right w:val="single" w:sz="4" w:space="4" w:color="000000"/>
      </w:pBdr>
      <w:ind w:left="113" w:right="11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berschrift1Zchn">
    <w:name w:val="KlettAufzStrich-5"/>
    <w:pPr>
      <w:numPr>
        <w:numId w:val="11"/>
      </w:numPr>
    </w:pPr>
  </w:style>
  <w:style w:type="numbering" w:customStyle="1" w:styleId="berschrift2Zchn">
    <w:name w:val="ListeneueKV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4DBCB8-E4CA-45EB-8CC7-5CD5C2754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305</Words>
  <Characters>1852</Characters>
  <Application>Microsoft Office Word</Application>
  <DocSecurity>0</DocSecurity>
  <Lines>28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352586 E.T.A. Hoffmann, Der goldene Topf</vt:lpstr>
    </vt:vector>
  </TitlesOfParts>
  <Company>Ernst Klett Verlag, Stuttgart</Company>
  <LinksUpToDate>false</LinksUpToDate>
  <CharactersWithSpaces>2155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352586 E.T.A. Hoffmann, Der goldene Topf</dc:title>
  <dc:subject/>
  <dc:creator>Ernst Klett Verlag, Stuttgart</dc:creator>
  <cp:keywords/>
  <cp:lastModifiedBy>Satz1</cp:lastModifiedBy>
  <cp:revision>9</cp:revision>
  <cp:lastPrinted>2017-06-02T14:16:00Z</cp:lastPrinted>
  <dcterms:created xsi:type="dcterms:W3CDTF">2017-06-02T12:45:00Z</dcterms:created>
  <dcterms:modified xsi:type="dcterms:W3CDTF">2017-06-19T10:51:00Z</dcterms:modified>
</cp:coreProperties>
</file>